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E36CA" w14:textId="77777777" w:rsidR="00B9747D" w:rsidRDefault="00B9747D" w:rsidP="005B21EF">
      <w:pPr>
        <w:pStyle w:val="Overskrift3"/>
      </w:pPr>
      <w:bookmarkStart w:id="0" w:name="_Hlk530662761"/>
      <w:bookmarkStart w:id="1" w:name="_Hlk35868216"/>
    </w:p>
    <w:p w14:paraId="1F32CB3A" w14:textId="0BC79224" w:rsidR="00DA35D8" w:rsidRPr="00DA35D8" w:rsidRDefault="006F6338">
      <w:pPr>
        <w:rPr>
          <w:b/>
          <w:sz w:val="28"/>
          <w:szCs w:val="28"/>
        </w:rPr>
      </w:pPr>
      <w:bookmarkStart w:id="2" w:name="_Hlk534383447"/>
      <w:r>
        <w:rPr>
          <w:b/>
          <w:sz w:val="28"/>
          <w:szCs w:val="28"/>
        </w:rPr>
        <w:t>Innkalling til styremøte</w:t>
      </w:r>
      <w:r w:rsidR="007847AF">
        <w:rPr>
          <w:b/>
          <w:sz w:val="28"/>
          <w:szCs w:val="28"/>
        </w:rPr>
        <w:t xml:space="preserve"> for styret i Tromsøbadet KF</w:t>
      </w:r>
      <w:r w:rsidR="00DA35D8" w:rsidRPr="00DA35D8">
        <w:rPr>
          <w:b/>
          <w:sz w:val="28"/>
          <w:szCs w:val="28"/>
        </w:rPr>
        <w:t xml:space="preserve"> </w:t>
      </w:r>
    </w:p>
    <w:p w14:paraId="7AAB2E42" w14:textId="77777777" w:rsidR="00DA35D8" w:rsidRDefault="00DA35D8"/>
    <w:p w14:paraId="141A910A" w14:textId="27C8C52E" w:rsidR="00DA35D8" w:rsidRDefault="00531042">
      <w:r>
        <w:t xml:space="preserve">Tid: </w:t>
      </w:r>
      <w:r w:rsidR="00CF24C0">
        <w:t>30</w:t>
      </w:r>
      <w:r w:rsidR="00030618">
        <w:t xml:space="preserve">. </w:t>
      </w:r>
      <w:r w:rsidR="00CF24C0">
        <w:t xml:space="preserve">mars </w:t>
      </w:r>
      <w:r w:rsidR="00804D5B">
        <w:t>2020</w:t>
      </w:r>
      <w:r w:rsidR="00DA35D8">
        <w:t xml:space="preserve"> </w:t>
      </w:r>
    </w:p>
    <w:p w14:paraId="2351FA34" w14:textId="65ECA3FB" w:rsidR="00DA35D8" w:rsidRDefault="007847AF">
      <w:r>
        <w:t>Tid og s</w:t>
      </w:r>
      <w:r w:rsidR="00DA35D8">
        <w:t xml:space="preserve">ted: </w:t>
      </w:r>
      <w:r w:rsidR="00642195">
        <w:br/>
        <w:t>1</w:t>
      </w:r>
      <w:r w:rsidR="008C33F6">
        <w:t>1</w:t>
      </w:r>
      <w:r w:rsidR="00642195">
        <w:t>:</w:t>
      </w:r>
      <w:r w:rsidR="005D12C9">
        <w:t>3</w:t>
      </w:r>
      <w:r w:rsidR="008C33F6">
        <w:t>0</w:t>
      </w:r>
      <w:r w:rsidR="00642195">
        <w:t>-1</w:t>
      </w:r>
      <w:r w:rsidR="00011561">
        <w:t>3</w:t>
      </w:r>
      <w:r w:rsidR="00804D5B">
        <w:t>:</w:t>
      </w:r>
      <w:r w:rsidR="00011561">
        <w:t>3</w:t>
      </w:r>
      <w:r w:rsidR="00531042">
        <w:t>0</w:t>
      </w:r>
      <w:r w:rsidR="00642195">
        <w:t xml:space="preserve"> </w:t>
      </w:r>
      <w:r w:rsidR="009162ED">
        <w:t xml:space="preserve">/ </w:t>
      </w:r>
      <w:r w:rsidR="00226071">
        <w:t>T</w:t>
      </w:r>
      <w:r w:rsidR="00CF24C0">
        <w:t xml:space="preserve">eams </w:t>
      </w:r>
      <w:r w:rsidR="000A52B5">
        <w:br/>
      </w:r>
    </w:p>
    <w:p w14:paraId="185FE199" w14:textId="25D6D6BD" w:rsidR="00D67ED2" w:rsidRDefault="00DA35D8" w:rsidP="004F0E8E">
      <w:pPr>
        <w:rPr>
          <w:b/>
          <w:sz w:val="24"/>
          <w:szCs w:val="24"/>
        </w:rPr>
      </w:pPr>
      <w:bookmarkStart w:id="3" w:name="_Hlk20039993"/>
      <w:r w:rsidRPr="00AC678C">
        <w:rPr>
          <w:b/>
          <w:sz w:val="24"/>
          <w:szCs w:val="24"/>
        </w:rPr>
        <w:t xml:space="preserve">Saker til behandling: </w:t>
      </w:r>
    </w:p>
    <w:bookmarkEnd w:id="0"/>
    <w:bookmarkEnd w:id="2"/>
    <w:p w14:paraId="74BDF244" w14:textId="1CDCC841" w:rsidR="000C52EF" w:rsidRPr="006C25FD" w:rsidRDefault="000C52EF" w:rsidP="000C52EF">
      <w:r w:rsidRPr="006C25FD">
        <w:t xml:space="preserve">Sak nr. </w:t>
      </w:r>
      <w:r w:rsidR="00CF24C0">
        <w:t>10</w:t>
      </w:r>
      <w:r w:rsidRPr="006C25FD">
        <w:t>/</w:t>
      </w:r>
      <w:r w:rsidR="00804D5B">
        <w:t>20</w:t>
      </w:r>
      <w:r w:rsidRPr="006C25FD">
        <w:t>: Godkjenning av innkalling og godkjenning av referater</w:t>
      </w:r>
    </w:p>
    <w:p w14:paraId="360402EE" w14:textId="1E58EEEC" w:rsidR="000C52EF" w:rsidRDefault="000C52EF" w:rsidP="000C52EF">
      <w:r w:rsidRPr="006C25FD">
        <w:t xml:space="preserve">Sak nr. </w:t>
      </w:r>
      <w:r w:rsidR="00CF24C0">
        <w:t>11</w:t>
      </w:r>
      <w:r w:rsidRPr="006C25FD">
        <w:t>/</w:t>
      </w:r>
      <w:r w:rsidR="00804D5B">
        <w:t>20</w:t>
      </w:r>
      <w:r w:rsidRPr="006C25FD">
        <w:t xml:space="preserve">: </w:t>
      </w:r>
      <w:r w:rsidR="00AD0417">
        <w:t xml:space="preserve">Økonomisk situasjon </w:t>
      </w:r>
      <w:proofErr w:type="spellStart"/>
      <w:r w:rsidR="00AD0417">
        <w:t>ifm</w:t>
      </w:r>
      <w:proofErr w:type="spellEnd"/>
      <w:r w:rsidR="00AD0417">
        <w:t xml:space="preserve"> Corona </w:t>
      </w:r>
    </w:p>
    <w:p w14:paraId="44642C4E" w14:textId="409EE74D" w:rsidR="00CF24C0" w:rsidRPr="006C25FD" w:rsidRDefault="00CF24C0" w:rsidP="000C52EF">
      <w:r>
        <w:t xml:space="preserve">Sak nr. 12/20: </w:t>
      </w:r>
      <w:r w:rsidR="00AD0417" w:rsidRPr="006C25FD">
        <w:t>Orientering Daglig leder</w:t>
      </w:r>
    </w:p>
    <w:p w14:paraId="2EF89769" w14:textId="2B14693A" w:rsidR="006C25FD" w:rsidRPr="006C25FD" w:rsidRDefault="006C25FD" w:rsidP="006C25FD">
      <w:r w:rsidRPr="006C25FD">
        <w:t>Sak nr</w:t>
      </w:r>
      <w:r>
        <w:t xml:space="preserve">. </w:t>
      </w:r>
      <w:r w:rsidR="00CF24C0">
        <w:t>13</w:t>
      </w:r>
      <w:r w:rsidRPr="006C25FD">
        <w:t>/</w:t>
      </w:r>
      <w:r w:rsidR="00804D5B">
        <w:t>20</w:t>
      </w:r>
      <w:r w:rsidRPr="006C25FD">
        <w:t xml:space="preserve">: </w:t>
      </w:r>
      <w:r w:rsidR="00AD0417">
        <w:t xml:space="preserve">HMS </w:t>
      </w:r>
    </w:p>
    <w:p w14:paraId="049DE13B" w14:textId="3E55C09A" w:rsidR="00A51E91" w:rsidRPr="006C25FD" w:rsidRDefault="003A73C3" w:rsidP="00A22AAB">
      <w:r>
        <w:t xml:space="preserve">Sak nr. </w:t>
      </w:r>
      <w:r w:rsidR="00CF24C0">
        <w:t>14</w:t>
      </w:r>
      <w:r>
        <w:t xml:space="preserve">/20: </w:t>
      </w:r>
      <w:r w:rsidR="00CF24C0">
        <w:t>Økonomirapport tom feb</w:t>
      </w:r>
      <w:r w:rsidR="00167C60">
        <w:t>.</w:t>
      </w:r>
      <w:r w:rsidR="00CF24C0">
        <w:t xml:space="preserve"> 2020</w:t>
      </w:r>
    </w:p>
    <w:p w14:paraId="51271FF3" w14:textId="1DA0A6FE" w:rsidR="008F14F8" w:rsidRDefault="006C25FD" w:rsidP="000C52EF">
      <w:r>
        <w:t xml:space="preserve">Sak nr. </w:t>
      </w:r>
      <w:r w:rsidR="00CF24C0">
        <w:t>15</w:t>
      </w:r>
      <w:r w:rsidR="000C52EF" w:rsidRPr="006C25FD">
        <w:t>/</w:t>
      </w:r>
      <w:r w:rsidR="00804D5B">
        <w:t>20</w:t>
      </w:r>
      <w:r w:rsidR="000C52EF" w:rsidRPr="006C25FD">
        <w:t xml:space="preserve">: </w:t>
      </w:r>
      <w:r w:rsidR="00AD0417">
        <w:t>Årsberetning / årsrapport 2019</w:t>
      </w:r>
    </w:p>
    <w:p w14:paraId="11143A63" w14:textId="4A8AC365" w:rsidR="000C52EF" w:rsidRDefault="006C25FD" w:rsidP="000C52EF">
      <w:pPr>
        <w:rPr>
          <w:sz w:val="18"/>
          <w:szCs w:val="18"/>
        </w:rPr>
      </w:pPr>
      <w:r>
        <w:t xml:space="preserve">Sak nr. </w:t>
      </w:r>
      <w:r w:rsidR="00CF24C0">
        <w:t>1</w:t>
      </w:r>
      <w:r w:rsidR="00011561">
        <w:t>6</w:t>
      </w:r>
      <w:r w:rsidR="00804D5B">
        <w:t>/20</w:t>
      </w:r>
      <w:r w:rsidR="000C52EF" w:rsidRPr="006C25FD">
        <w:t>: Eventuelt</w:t>
      </w:r>
      <w:r w:rsidR="000C52EF">
        <w:rPr>
          <w:sz w:val="18"/>
          <w:szCs w:val="18"/>
        </w:rPr>
        <w:t xml:space="preserve"> </w:t>
      </w:r>
    </w:p>
    <w:p w14:paraId="55C86C86" w14:textId="77777777" w:rsidR="00AD0417" w:rsidRDefault="00AD0417" w:rsidP="000C52EF">
      <w:pPr>
        <w:rPr>
          <w:sz w:val="18"/>
          <w:szCs w:val="18"/>
        </w:rPr>
      </w:pPr>
    </w:p>
    <w:bookmarkEnd w:id="3"/>
    <w:p w14:paraId="16F0BF0C" w14:textId="7EAB7487" w:rsidR="006A4FC4" w:rsidRDefault="006A4FC4" w:rsidP="00B4158C"/>
    <w:bookmarkEnd w:id="1"/>
    <w:p w14:paraId="12A25D60" w14:textId="79E4E8F0" w:rsidR="005F2E48" w:rsidRDefault="005F2E48" w:rsidP="00B4158C"/>
    <w:p w14:paraId="5DC940D0" w14:textId="0CC84EB2" w:rsidR="005F2E48" w:rsidRDefault="005F2E48" w:rsidP="00B4158C"/>
    <w:p w14:paraId="7B7FC20D" w14:textId="6F44602F" w:rsidR="005F2E48" w:rsidRDefault="005F2E48" w:rsidP="00B4158C"/>
    <w:p w14:paraId="5B397089" w14:textId="44CFF3FB" w:rsidR="006A4FC4" w:rsidRDefault="006A4FC4" w:rsidP="00B4158C"/>
    <w:p w14:paraId="78CFAC30" w14:textId="520D9CA1" w:rsidR="00804D5B" w:rsidRDefault="00804D5B" w:rsidP="00B4158C"/>
    <w:p w14:paraId="6F3EBB9B" w14:textId="77777777" w:rsidR="00804D5B" w:rsidRDefault="00804D5B" w:rsidP="00B4158C"/>
    <w:p w14:paraId="068C9025" w14:textId="418C8D9F" w:rsidR="006A4FC4" w:rsidRDefault="006A4FC4" w:rsidP="00B4158C"/>
    <w:p w14:paraId="4821F74F" w14:textId="5A1976C7" w:rsidR="00567137" w:rsidRDefault="00567137" w:rsidP="00B4158C"/>
    <w:p w14:paraId="1DEE8B68" w14:textId="6366E9D3" w:rsidR="00567137" w:rsidRDefault="00567137" w:rsidP="00B4158C"/>
    <w:p w14:paraId="7E2523B5" w14:textId="77777777" w:rsidR="00567137" w:rsidRDefault="00567137" w:rsidP="00B4158C"/>
    <w:p w14:paraId="7F6CCDA7" w14:textId="0C1A84BE" w:rsidR="006A4FC4" w:rsidRDefault="006A4FC4" w:rsidP="00B4158C"/>
    <w:p w14:paraId="70633746" w14:textId="294C78DC" w:rsidR="006A4FC4" w:rsidRDefault="006A4FC4" w:rsidP="00B4158C"/>
    <w:p w14:paraId="75C55048" w14:textId="77777777" w:rsidR="006A4FC4" w:rsidRPr="004F0E8E" w:rsidRDefault="006A4FC4" w:rsidP="00B4158C"/>
    <w:p w14:paraId="12FC2611" w14:textId="77777777" w:rsidR="00A00D79" w:rsidRDefault="00A00D79" w:rsidP="00A00D79"/>
    <w:p w14:paraId="0858429B" w14:textId="77777777" w:rsidR="00AD0417" w:rsidRDefault="00AD0417" w:rsidP="00AD0417">
      <w:pPr>
        <w:spacing w:after="0" w:line="240" w:lineRule="auto"/>
        <w:rPr>
          <w:rStyle w:val="Overskrift3Tegn"/>
        </w:rPr>
      </w:pPr>
      <w:bookmarkStart w:id="4" w:name="_Hlk2333716"/>
    </w:p>
    <w:p w14:paraId="3CFFEDA1" w14:textId="6F798BC4" w:rsidR="00AD0417" w:rsidRDefault="00AD0417" w:rsidP="00AD0417">
      <w:pPr>
        <w:pStyle w:val="Overskrift2"/>
      </w:pPr>
      <w:r>
        <w:lastRenderedPageBreak/>
        <w:t xml:space="preserve">Sak 11/20 Økonomisk situasjon </w:t>
      </w:r>
      <w:proofErr w:type="spellStart"/>
      <w:r w:rsidR="009162ED">
        <w:t>ifm</w:t>
      </w:r>
      <w:proofErr w:type="spellEnd"/>
      <w:r w:rsidR="009162ED">
        <w:t xml:space="preserve"> </w:t>
      </w:r>
      <w:r>
        <w:t xml:space="preserve">Corona </w:t>
      </w:r>
    </w:p>
    <w:p w14:paraId="414C119B" w14:textId="77777777" w:rsidR="00AD0417" w:rsidRDefault="00AD0417" w:rsidP="00AD0417">
      <w:pPr>
        <w:pStyle w:val="Overskrift2"/>
      </w:pPr>
    </w:p>
    <w:p w14:paraId="1E4C322A" w14:textId="77777777" w:rsidR="00AD0417" w:rsidRDefault="00AD0417" w:rsidP="00AD0417">
      <w:pPr>
        <w:pStyle w:val="Overskrift2"/>
      </w:pPr>
      <w:r>
        <w:rPr>
          <w:rFonts w:cstheme="majorHAnsi"/>
          <w:sz w:val="24"/>
          <w:szCs w:val="24"/>
        </w:rPr>
        <w:t>Forslag til vedtak:</w:t>
      </w:r>
    </w:p>
    <w:p w14:paraId="6C2D3A57" w14:textId="77777777" w:rsidR="00AD0417" w:rsidRDefault="00AD0417" w:rsidP="00AD0417">
      <w:r>
        <w:t>Formuleres i møtet</w:t>
      </w:r>
    </w:p>
    <w:p w14:paraId="1E240794" w14:textId="77777777" w:rsidR="00AD0417" w:rsidRDefault="00AD0417" w:rsidP="00AD0417"/>
    <w:p w14:paraId="674388DD" w14:textId="77777777" w:rsidR="00AD0417" w:rsidRDefault="00AD0417" w:rsidP="00AD0417">
      <w:r>
        <w:rPr>
          <w:rStyle w:val="Overskrift3Tegn"/>
        </w:rPr>
        <w:t>Bakgrunn:</w:t>
      </w:r>
      <w:r>
        <w:t xml:space="preserve"> </w:t>
      </w:r>
    </w:p>
    <w:p w14:paraId="16DF6620" w14:textId="24F3C592" w:rsidR="00AD0417" w:rsidRDefault="00AD0417" w:rsidP="00AD0417">
      <w:bookmarkStart w:id="5" w:name="Arsak"/>
      <w:r>
        <w:t xml:space="preserve">Tromsøbadet stengte umiddelbart etter myndighetenes pålegg om stenging av offentlige svømmehaller den 12/3-2020. </w:t>
      </w:r>
    </w:p>
    <w:p w14:paraId="5D6A5F30" w14:textId="77777777" w:rsidR="000B7F81" w:rsidRPr="000B7F81" w:rsidRDefault="00037F92" w:rsidP="00AD0417">
      <w:r w:rsidRPr="000B7F81">
        <w:t xml:space="preserve">Tromsøbadet har gjort umiddelbare tiltak for å begrense det økonomiske tapet best mulig. </w:t>
      </w:r>
      <w:r w:rsidRPr="000B7F81">
        <w:br/>
      </w:r>
      <w:r w:rsidR="005D2A56" w:rsidRPr="000B7F81">
        <w:t xml:space="preserve">Det </w:t>
      </w:r>
      <w:r w:rsidR="006D16E1" w:rsidRPr="000B7F81">
        <w:t xml:space="preserve">beregnes utgifter tilsvarende </w:t>
      </w:r>
      <w:proofErr w:type="spellStart"/>
      <w:r w:rsidR="006D16E1" w:rsidRPr="000B7F81">
        <w:t>ca</w:t>
      </w:r>
      <w:proofErr w:type="spellEnd"/>
      <w:r w:rsidR="006D16E1" w:rsidRPr="000B7F81">
        <w:t xml:space="preserve"> kr 1 200 000 </w:t>
      </w:r>
      <w:r w:rsidR="005D2A56" w:rsidRPr="000B7F81">
        <w:t xml:space="preserve">pr mnd. anlegget holdes stengt, hvorav </w:t>
      </w:r>
      <w:r w:rsidR="005D2A56" w:rsidRPr="000B7F81">
        <w:br/>
      </w:r>
      <w:proofErr w:type="spellStart"/>
      <w:r w:rsidR="006D16E1" w:rsidRPr="000B7F81">
        <w:t>ca</w:t>
      </w:r>
      <w:proofErr w:type="spellEnd"/>
      <w:r w:rsidR="006D16E1" w:rsidRPr="000B7F81">
        <w:t xml:space="preserve"> </w:t>
      </w:r>
      <w:r w:rsidR="0023000F" w:rsidRPr="000B7F81">
        <w:t>250</w:t>
      </w:r>
      <w:r w:rsidR="006D16E1" w:rsidRPr="000B7F81">
        <w:t xml:space="preserve"> 000 </w:t>
      </w:r>
      <w:r w:rsidR="005D2A56" w:rsidRPr="000B7F81">
        <w:t xml:space="preserve">er til Tromsø kommune, </w:t>
      </w:r>
      <w:r w:rsidR="006D16E1" w:rsidRPr="000B7F81">
        <w:t xml:space="preserve">øvrig er energi/vann, </w:t>
      </w:r>
      <w:r w:rsidR="005D2A56" w:rsidRPr="000B7F81">
        <w:t xml:space="preserve">lønn og eksterne leverandører. </w:t>
      </w:r>
      <w:r w:rsidR="005D2A56" w:rsidRPr="000B7F81">
        <w:br/>
      </w:r>
      <w:r w:rsidR="00011561" w:rsidRPr="000B7F81">
        <w:t xml:space="preserve">Det beregnes ekstraordinære kostnader </w:t>
      </w:r>
      <w:proofErr w:type="spellStart"/>
      <w:r w:rsidR="00011561" w:rsidRPr="000B7F81">
        <w:t>ifm</w:t>
      </w:r>
      <w:proofErr w:type="spellEnd"/>
      <w:r w:rsidR="00011561" w:rsidRPr="000B7F81">
        <w:t xml:space="preserve"> både stenging og åpning av anlegget. </w:t>
      </w:r>
      <w:r w:rsidR="005D2A56" w:rsidRPr="000B7F81">
        <w:br/>
      </w:r>
    </w:p>
    <w:p w14:paraId="350763EE" w14:textId="6C6442FA" w:rsidR="00037F92" w:rsidRPr="000B7F81" w:rsidRDefault="00AD0417" w:rsidP="00AD0417">
      <w:r w:rsidRPr="000B7F81">
        <w:t>Tromsøbadet vil kunne bære løpende utgifter fram til mai mnd. slik situasjonen er pr.</w:t>
      </w:r>
      <w:r w:rsidR="00037F92" w:rsidRPr="000B7F81">
        <w:t xml:space="preserve"> i dag. </w:t>
      </w:r>
      <w:r w:rsidRPr="000B7F81">
        <w:t xml:space="preserve"> </w:t>
      </w:r>
      <w:r w:rsidRPr="000B7F81">
        <w:br/>
      </w:r>
      <w:r w:rsidR="00037F92" w:rsidRPr="000B7F81">
        <w:t xml:space="preserve">Det totale tapet estimeres til </w:t>
      </w:r>
      <w:proofErr w:type="spellStart"/>
      <w:r w:rsidR="00037F92" w:rsidRPr="000B7F81">
        <w:t>ca</w:t>
      </w:r>
      <w:proofErr w:type="spellEnd"/>
      <w:r w:rsidR="00037F92" w:rsidRPr="000B7F81">
        <w:t xml:space="preserve"> kr </w:t>
      </w:r>
      <w:r w:rsidR="005D2A56" w:rsidRPr="000B7F81">
        <w:t xml:space="preserve">3.4 mill. </w:t>
      </w:r>
      <w:r w:rsidR="00037F92" w:rsidRPr="000B7F81">
        <w:t xml:space="preserve">forutsatt at anlegget åpner igjen 1. mai 2020. </w:t>
      </w:r>
    </w:p>
    <w:p w14:paraId="01BCE797" w14:textId="28629790" w:rsidR="00AD0417" w:rsidRDefault="00AD0417" w:rsidP="00AD0417"/>
    <w:p w14:paraId="71EE55A7" w14:textId="465C375C" w:rsidR="00580B63" w:rsidRPr="00B4469F" w:rsidRDefault="00580B63" w:rsidP="00AD0417">
      <w:r w:rsidRPr="00B4469F">
        <w:rPr>
          <w:b/>
          <w:u w:val="single"/>
        </w:rPr>
        <w:t xml:space="preserve">Beholdning </w:t>
      </w:r>
      <w:r w:rsidR="00B4469F">
        <w:rPr>
          <w:b/>
          <w:u w:val="single"/>
        </w:rPr>
        <w:br/>
      </w:r>
      <w:r w:rsidR="00B4469F">
        <w:rPr>
          <w:b/>
          <w:u w:val="single"/>
        </w:rPr>
        <w:br/>
      </w:r>
      <w:r w:rsidR="00B4469F">
        <w:t xml:space="preserve">Beholdningen pr </w:t>
      </w:r>
      <w:r w:rsidRPr="00B4469F">
        <w:t>24/3</w:t>
      </w:r>
      <w:r w:rsidR="00B4469F">
        <w:t xml:space="preserve"> er </w:t>
      </w:r>
      <w:r w:rsidR="00B4469F" w:rsidRPr="00B4469F">
        <w:t>totalt kr 10 515</w:t>
      </w:r>
      <w:r w:rsidR="00B4469F">
        <w:t> </w:t>
      </w:r>
      <w:r w:rsidR="00B4469F" w:rsidRPr="00B4469F">
        <w:t>736</w:t>
      </w:r>
      <w:r w:rsidR="00B4469F">
        <w:t xml:space="preserve">.  </w:t>
      </w:r>
      <w:r w:rsidR="00B4469F">
        <w:br/>
      </w:r>
      <w:r w:rsidR="00B4469F">
        <w:br/>
        <w:t xml:space="preserve">Fordelt som følger: </w:t>
      </w:r>
      <w:r w:rsidR="00B4469F">
        <w:br/>
      </w:r>
      <w:proofErr w:type="spellStart"/>
      <w:r w:rsidRPr="00B4469F">
        <w:t>Driftskonto</w:t>
      </w:r>
      <w:proofErr w:type="spellEnd"/>
      <w:r w:rsidRPr="00B4469F">
        <w:t>: 9 576</w:t>
      </w:r>
      <w:r w:rsidR="00B4469F">
        <w:t> </w:t>
      </w:r>
      <w:r w:rsidRPr="00B4469F">
        <w:t>180</w:t>
      </w:r>
      <w:r w:rsidR="00B4469F">
        <w:br/>
      </w:r>
      <w:r w:rsidRPr="00B4469F">
        <w:t>Autogiro: 1 040</w:t>
      </w:r>
      <w:r w:rsidR="00B4469F">
        <w:t> </w:t>
      </w:r>
      <w:r w:rsidRPr="00B4469F">
        <w:t>053</w:t>
      </w:r>
      <w:r w:rsidR="00B4469F">
        <w:br/>
      </w:r>
      <w:r w:rsidRPr="00B4469F">
        <w:t>Lev. gjeld</w:t>
      </w:r>
      <w:r w:rsidR="001217C5">
        <w:t>. F</w:t>
      </w:r>
      <w:r w:rsidRPr="00B4469F">
        <w:t>orfall innen 31/3: - 100</w:t>
      </w:r>
      <w:r w:rsidR="00B4469F" w:rsidRPr="00B4469F">
        <w:t> </w:t>
      </w:r>
      <w:r w:rsidRPr="00B4469F">
        <w:t>497</w:t>
      </w:r>
    </w:p>
    <w:p w14:paraId="1E049A12" w14:textId="1B5C59CC" w:rsidR="00B4469F" w:rsidRDefault="00B4469F" w:rsidP="00AD0417"/>
    <w:p w14:paraId="728D6E69" w14:textId="2129CAAC" w:rsidR="00037F92" w:rsidRPr="000B7F81" w:rsidRDefault="00AD0417" w:rsidP="00AD0417">
      <w:pPr>
        <w:rPr>
          <w:b/>
        </w:rPr>
      </w:pPr>
      <w:r w:rsidRPr="000B7F81">
        <w:rPr>
          <w:b/>
        </w:rPr>
        <w:br/>
      </w:r>
      <w:r w:rsidR="000B7F81" w:rsidRPr="000B7F81">
        <w:rPr>
          <w:b/>
        </w:rPr>
        <w:t>T</w:t>
      </w:r>
      <w:r w:rsidRPr="000B7F81">
        <w:rPr>
          <w:b/>
        </w:rPr>
        <w:t>iltak for å begrense tapet og likviditetsbelastningen</w:t>
      </w:r>
      <w:r w:rsidR="009162ED" w:rsidRPr="000B7F81">
        <w:rPr>
          <w:b/>
        </w:rPr>
        <w:t>:</w:t>
      </w:r>
    </w:p>
    <w:p w14:paraId="0DFDD0E0" w14:textId="0CD813CB" w:rsidR="00011561" w:rsidRDefault="00AD0417" w:rsidP="00AD0417">
      <w:r w:rsidRPr="00037F92">
        <w:rPr>
          <w:b/>
        </w:rPr>
        <w:t>Lønn:</w:t>
      </w:r>
      <w:r>
        <w:t xml:space="preserve"> </w:t>
      </w:r>
      <w:r>
        <w:br/>
        <w:t xml:space="preserve">Den 13/3 ble permitteringsvarsel sendt til samtlige ansatte, permitteringsgrad 100%, foruten Teknisk sjef varslet permittert 50%. DL er </w:t>
      </w:r>
      <w:proofErr w:type="spellStart"/>
      <w:r>
        <w:t>pt</w:t>
      </w:r>
      <w:proofErr w:type="spellEnd"/>
      <w:r>
        <w:t xml:space="preserve"> ikke varslet permittert. </w:t>
      </w:r>
      <w:r w:rsidR="00011561">
        <w:br/>
      </w:r>
    </w:p>
    <w:bookmarkEnd w:id="5"/>
    <w:p w14:paraId="12087645" w14:textId="73C6BDE9" w:rsidR="00AD0417" w:rsidRDefault="00AD0417" w:rsidP="00AD0417">
      <w:r>
        <w:t xml:space="preserve">I varslingsperioden har vi hatt full bemanning </w:t>
      </w:r>
      <w:proofErr w:type="spellStart"/>
      <w:r>
        <w:t>iht</w:t>
      </w:r>
      <w:proofErr w:type="spellEnd"/>
      <w:r>
        <w:t xml:space="preserve"> oppsatt turnus/ vaktliste. Ansatte har vært på jobb og utført div. renholds og vedlikeholdsoppgaver. I dette har vi overholdt de nasjonale og lokale helsemyndighetenes helseråd og bl. annet sørge</w:t>
      </w:r>
      <w:r w:rsidR="0081398E">
        <w:t>t</w:t>
      </w:r>
      <w:r>
        <w:t xml:space="preserve"> for jevn fordeling av ansatte gjennom dagen</w:t>
      </w:r>
      <w:r w:rsidR="0081398E">
        <w:t>, og holdt god avstand til hverandre på jobb</w:t>
      </w:r>
      <w:r>
        <w:t xml:space="preserve">. </w:t>
      </w:r>
      <w:r w:rsidR="0081398E">
        <w:t>De som har hatt mulighet har hatt hjemmekontor.</w:t>
      </w:r>
      <w:r w:rsidR="0081398E">
        <w:br/>
      </w:r>
      <w:r>
        <w:t xml:space="preserve">Ansatte går ut i permisjon </w:t>
      </w:r>
      <w:proofErr w:type="spellStart"/>
      <w:r>
        <w:t>fom</w:t>
      </w:r>
      <w:proofErr w:type="spellEnd"/>
      <w:r>
        <w:t xml:space="preserve"> den 28/3. </w:t>
      </w:r>
      <w:proofErr w:type="spellStart"/>
      <w:r>
        <w:t>iht</w:t>
      </w:r>
      <w:proofErr w:type="spellEnd"/>
      <w:r>
        <w:t xml:space="preserve"> nye regler vil arbeidsgiver ha plikt til å betale full lønn i to dager etter permittering. På grunn av den uoversiktlige situasjonen rundt Corona pandemien er det pr i dag </w:t>
      </w:r>
      <w:r w:rsidRPr="00E41959">
        <w:t xml:space="preserve">ikke mulig for oss å angi hvor lenge </w:t>
      </w:r>
      <w:r>
        <w:t xml:space="preserve">anlegget vil holde stengt. </w:t>
      </w:r>
      <w:bookmarkStart w:id="6" w:name="Datoavsnitt"/>
      <w:bookmarkStart w:id="7" w:name="fremtildato2"/>
      <w:r>
        <w:t>Permitteringens sannsynlige lengde er satt inntil videre.</w:t>
      </w:r>
      <w:bookmarkEnd w:id="6"/>
      <w:bookmarkEnd w:id="7"/>
      <w:r w:rsidRPr="00E41959">
        <w:t xml:space="preserve"> </w:t>
      </w:r>
    </w:p>
    <w:p w14:paraId="69ADFE45" w14:textId="32AA66C5" w:rsidR="00AD0417" w:rsidRDefault="00AD0417" w:rsidP="00AD0417"/>
    <w:p w14:paraId="530088AA" w14:textId="34A6AFE5" w:rsidR="00AD0417" w:rsidRDefault="00AD0417" w:rsidP="00AD0417">
      <w:r w:rsidRPr="0081398E">
        <w:rPr>
          <w:b/>
        </w:rPr>
        <w:lastRenderedPageBreak/>
        <w:t>Energi og vann:</w:t>
      </w:r>
      <w:r>
        <w:t xml:space="preserve"> </w:t>
      </w:r>
      <w:r>
        <w:br/>
        <w:t xml:space="preserve">Teknisk sjef overvåker anlegget kontinuerlig for optimal energibesparelse. Er i daglig </w:t>
      </w:r>
      <w:r w:rsidR="00852EDB">
        <w:t xml:space="preserve">dialog </w:t>
      </w:r>
      <w:r>
        <w:t xml:space="preserve">med </w:t>
      </w:r>
      <w:r w:rsidR="00852EDB">
        <w:t xml:space="preserve">leverandører som </w:t>
      </w:r>
      <w:proofErr w:type="spellStart"/>
      <w:r>
        <w:t>Mererga</w:t>
      </w:r>
      <w:proofErr w:type="spellEnd"/>
      <w:r>
        <w:t xml:space="preserve"> (ventilasjon) og Processing (basseng) for optimale besparelser. Utfordringen er uvissheten knyttet til lengden på driftsstans. Tiltak på besparelse må veies opp imot kostander for å igangsette anlegget i normal drift.  </w:t>
      </w:r>
    </w:p>
    <w:p w14:paraId="79B6B7F5" w14:textId="77777777" w:rsidR="00852EDB" w:rsidRDefault="00852EDB" w:rsidP="00AD0417"/>
    <w:p w14:paraId="5687B54D" w14:textId="77777777" w:rsidR="00AD0417" w:rsidRDefault="00AD0417" w:rsidP="00AD0417">
      <w:pPr>
        <w:pStyle w:val="Listeavsnitt"/>
        <w:numPr>
          <w:ilvl w:val="0"/>
          <w:numId w:val="7"/>
        </w:numPr>
      </w:pPr>
      <w:r>
        <w:t xml:space="preserve">Temperaturen i bassengene er redusert med 12-5 grader. </w:t>
      </w:r>
    </w:p>
    <w:p w14:paraId="2F43391E" w14:textId="77777777" w:rsidR="00AD0417" w:rsidRDefault="00AD0417" w:rsidP="00AD0417">
      <w:pPr>
        <w:pStyle w:val="Listeavsnitt"/>
        <w:numPr>
          <w:ilvl w:val="0"/>
          <w:numId w:val="7"/>
        </w:numPr>
      </w:pPr>
      <w:r>
        <w:t>Ventilasjonsaggregat over hele bygget er justert til døgnkontinuerlig nattmodus</w:t>
      </w:r>
    </w:p>
    <w:p w14:paraId="40F30E30" w14:textId="77777777" w:rsidR="00AD0417" w:rsidRDefault="00AD0417" w:rsidP="00AD0417">
      <w:pPr>
        <w:pStyle w:val="Listeavsnitt"/>
        <w:numPr>
          <w:ilvl w:val="0"/>
          <w:numId w:val="7"/>
        </w:numPr>
      </w:pPr>
      <w:r>
        <w:t xml:space="preserve">Lufttemp er justert ned med 2,5 gard. </w:t>
      </w:r>
    </w:p>
    <w:p w14:paraId="47741C8E" w14:textId="77777777" w:rsidR="00AD0417" w:rsidRDefault="00AD0417" w:rsidP="00AD0417">
      <w:pPr>
        <w:pStyle w:val="Listeavsnitt"/>
        <w:numPr>
          <w:ilvl w:val="0"/>
          <w:numId w:val="7"/>
        </w:numPr>
      </w:pPr>
      <w:r>
        <w:t>Gulvvarme og radiatorvarme er justert ned</w:t>
      </w:r>
    </w:p>
    <w:p w14:paraId="4C785A9D" w14:textId="77777777" w:rsidR="00AD0417" w:rsidRDefault="00AD0417" w:rsidP="00AD0417">
      <w:pPr>
        <w:pStyle w:val="Listeavsnitt"/>
        <w:numPr>
          <w:ilvl w:val="0"/>
          <w:numId w:val="7"/>
        </w:numPr>
      </w:pPr>
      <w:r>
        <w:t>Gatevarme er fullstendig avslått</w:t>
      </w:r>
    </w:p>
    <w:p w14:paraId="40390982" w14:textId="71BC350D" w:rsidR="00AD0417" w:rsidRDefault="00AD0417" w:rsidP="00AD0417">
      <w:pPr>
        <w:pStyle w:val="Listeavsnitt"/>
        <w:numPr>
          <w:ilvl w:val="0"/>
          <w:numId w:val="7"/>
        </w:numPr>
      </w:pPr>
      <w:r>
        <w:t xml:space="preserve">Automatiske renseanlegg er skrudd av, blir tatt manuelt ved behov. </w:t>
      </w:r>
    </w:p>
    <w:p w14:paraId="5C4C2816" w14:textId="77777777" w:rsidR="00852EDB" w:rsidRDefault="00852EDB" w:rsidP="00852EDB">
      <w:pPr>
        <w:ind w:left="360"/>
      </w:pPr>
    </w:p>
    <w:p w14:paraId="4E7EDDBF" w14:textId="77777777" w:rsidR="00852EDB" w:rsidRDefault="00AD0417" w:rsidP="00AD0417">
      <w:r>
        <w:t xml:space="preserve"> Slik tiltakene er iverksatt </w:t>
      </w:r>
      <w:proofErr w:type="spellStart"/>
      <w:r>
        <w:t>pt</w:t>
      </w:r>
      <w:proofErr w:type="spellEnd"/>
      <w:r>
        <w:t xml:space="preserve"> estimerer vi besparelser på energi med </w:t>
      </w:r>
      <w:proofErr w:type="spellStart"/>
      <w:r>
        <w:t>ca</w:t>
      </w:r>
      <w:proofErr w:type="spellEnd"/>
      <w:r>
        <w:t xml:space="preserve"> 40%. Vannforbruket estimeres redusert med 50%</w:t>
      </w:r>
      <w:r w:rsidR="00852EDB">
        <w:t>.</w:t>
      </w:r>
    </w:p>
    <w:p w14:paraId="4FDDF15C" w14:textId="77777777" w:rsidR="00852EDB" w:rsidRDefault="00852EDB" w:rsidP="00AD0417"/>
    <w:p w14:paraId="672E9D36" w14:textId="60CC124D" w:rsidR="00AD0417" w:rsidRDefault="00AD0417" w:rsidP="00AD0417">
      <w:r>
        <w:t xml:space="preserve">  </w:t>
      </w:r>
    </w:p>
    <w:p w14:paraId="02520A6C" w14:textId="77777777" w:rsidR="00AD0417" w:rsidRDefault="00AD0417" w:rsidP="00AD0417">
      <w:r>
        <w:rPr>
          <w:noProof/>
        </w:rPr>
        <w:drawing>
          <wp:inline distT="0" distB="0" distL="0" distR="0" wp14:anchorId="576F62D3" wp14:editId="672F2991">
            <wp:extent cx="6306207" cy="37338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716" t="17286" r="24151" b="15245"/>
                    <a:stretch/>
                  </pic:blipFill>
                  <pic:spPr bwMode="auto">
                    <a:xfrm>
                      <a:off x="0" y="0"/>
                      <a:ext cx="6322688" cy="3743558"/>
                    </a:xfrm>
                    <a:prstGeom prst="rect">
                      <a:avLst/>
                    </a:prstGeom>
                    <a:ln>
                      <a:noFill/>
                    </a:ln>
                    <a:extLst>
                      <a:ext uri="{53640926-AAD7-44D8-BBD7-CCE9431645EC}">
                        <a14:shadowObscured xmlns:a14="http://schemas.microsoft.com/office/drawing/2010/main"/>
                      </a:ext>
                    </a:extLst>
                  </pic:spPr>
                </pic:pic>
              </a:graphicData>
            </a:graphic>
          </wp:inline>
        </w:drawing>
      </w:r>
    </w:p>
    <w:p w14:paraId="206670A2" w14:textId="695D3332" w:rsidR="00AD0417" w:rsidRDefault="00AD0417" w:rsidP="00AD0417">
      <w:pPr>
        <w:rPr>
          <w:b/>
        </w:rPr>
      </w:pPr>
    </w:p>
    <w:p w14:paraId="3781F4BC" w14:textId="77777777" w:rsidR="00AE253E" w:rsidRDefault="00AE253E" w:rsidP="00AD0417">
      <w:pPr>
        <w:rPr>
          <w:b/>
        </w:rPr>
      </w:pPr>
    </w:p>
    <w:p w14:paraId="79C7E826" w14:textId="77777777" w:rsidR="00B4469F" w:rsidRDefault="00B4469F" w:rsidP="00AD0417">
      <w:pPr>
        <w:rPr>
          <w:b/>
        </w:rPr>
      </w:pPr>
    </w:p>
    <w:p w14:paraId="704EF47E" w14:textId="636E7641" w:rsidR="000B7F81" w:rsidRDefault="000B7F81" w:rsidP="000B7F81">
      <w:pPr>
        <w:rPr>
          <w:b/>
        </w:rPr>
      </w:pPr>
      <w:proofErr w:type="spellStart"/>
      <w:r>
        <w:rPr>
          <w:b/>
        </w:rPr>
        <w:lastRenderedPageBreak/>
        <w:t>Div</w:t>
      </w:r>
      <w:proofErr w:type="spellEnd"/>
      <w:r>
        <w:rPr>
          <w:b/>
        </w:rPr>
        <w:t xml:space="preserve"> </w:t>
      </w:r>
      <w:r>
        <w:rPr>
          <w:b/>
        </w:rPr>
        <w:br/>
      </w:r>
      <w:r w:rsidRPr="000B7F81">
        <w:t xml:space="preserve">Serviceavtaler </w:t>
      </w:r>
      <w:r>
        <w:t xml:space="preserve">løper som normalt, selv om vi forsøker så langt det er fornuftig å begrense alle utgifter i denne perioden.  Innkjøp av varer er stanset, brøyting og renovasjon satt til et minimum. </w:t>
      </w:r>
    </w:p>
    <w:p w14:paraId="16605A15" w14:textId="1B4A78A3" w:rsidR="00AD0417" w:rsidRDefault="00AD0417" w:rsidP="00AD0417">
      <w:pPr>
        <w:rPr>
          <w:noProof/>
        </w:rPr>
      </w:pPr>
      <w:r w:rsidRPr="00B65178">
        <w:rPr>
          <w:b/>
          <w:noProof/>
          <w:lang w:eastAsia="nb-NO"/>
        </w:rPr>
        <w:t>Løpende inntekter, husleie og bassengleie</w:t>
      </w:r>
      <w:r w:rsidR="004D396D">
        <w:rPr>
          <w:b/>
          <w:noProof/>
          <w:lang w:eastAsia="nb-NO"/>
        </w:rPr>
        <w:t>:</w:t>
      </w:r>
      <w:r>
        <w:rPr>
          <w:b/>
          <w:noProof/>
          <w:lang w:eastAsia="nb-NO"/>
        </w:rPr>
        <w:br/>
      </w:r>
      <w:r>
        <w:rPr>
          <w:noProof/>
        </w:rPr>
        <w:t xml:space="preserve">Tromsøbadet har fakturert leie av basseng tom 12/3. </w:t>
      </w:r>
    </w:p>
    <w:p w14:paraId="096C851D" w14:textId="58AB1A13" w:rsidR="00AD0417" w:rsidRPr="00DC5677" w:rsidRDefault="00AD0417" w:rsidP="00AD0417">
      <w:pPr>
        <w:spacing w:after="0" w:line="240" w:lineRule="auto"/>
        <w:rPr>
          <w:rFonts w:ascii="Calibri" w:eastAsia="Times New Roman" w:hAnsi="Calibri" w:cs="Calibri"/>
          <w:b/>
          <w:lang w:eastAsia="nb-NO"/>
        </w:rPr>
      </w:pPr>
      <w:r>
        <w:rPr>
          <w:noProof/>
        </w:rPr>
        <w:t xml:space="preserve">I vilkårene for bassengleie </w:t>
      </w:r>
      <w:r w:rsidR="00A66EB5">
        <w:rPr>
          <w:noProof/>
        </w:rPr>
        <w:t>står det</w:t>
      </w:r>
      <w:r>
        <w:rPr>
          <w:noProof/>
        </w:rPr>
        <w:t xml:space="preserve">: </w:t>
      </w:r>
      <w:r>
        <w:rPr>
          <w:noProof/>
        </w:rPr>
        <w:br/>
      </w:r>
    </w:p>
    <w:p w14:paraId="233B66D4" w14:textId="77777777" w:rsidR="00AD0417" w:rsidRDefault="00AD0417" w:rsidP="00AD0417">
      <w:pPr>
        <w:spacing w:line="240" w:lineRule="auto"/>
        <w:rPr>
          <w:rFonts w:ascii="Calibri" w:eastAsia="Times New Roman" w:hAnsi="Calibri" w:cs="Calibri"/>
          <w:i/>
          <w:lang w:eastAsia="nb-NO"/>
        </w:rPr>
      </w:pPr>
      <w:proofErr w:type="gramStart"/>
      <w:r w:rsidRPr="001D3BFD">
        <w:rPr>
          <w:rFonts w:ascii="Calibri" w:eastAsia="Times New Roman" w:hAnsi="Calibri" w:cs="Calibri"/>
          <w:i/>
          <w:lang w:eastAsia="nb-NO"/>
        </w:rPr>
        <w:t>‘…Utleier</w:t>
      </w:r>
      <w:proofErr w:type="gramEnd"/>
      <w:r w:rsidRPr="001D3BFD">
        <w:rPr>
          <w:rFonts w:ascii="Calibri" w:eastAsia="Times New Roman" w:hAnsi="Calibri" w:cs="Calibri"/>
          <w:i/>
          <w:lang w:eastAsia="nb-NO"/>
        </w:rPr>
        <w:t xml:space="preserve"> kan kansellere bassengtid ved utforutsette hendelser som feil på vannverdier, anlegg eller forhold som skyldes feil eller mangler fra 3. person. Forhold som TB ikke selv rår over, og som medfører kansellering, vil ikke utløse økonomisk erstatning. TB skal tilstrebe å erstatte mistet bassengtid med ny tid i inneværende periode. ‘</w:t>
      </w:r>
      <w:r>
        <w:rPr>
          <w:rFonts w:ascii="Calibri" w:eastAsia="Times New Roman" w:hAnsi="Calibri" w:cs="Calibri"/>
          <w:lang w:eastAsia="nb-NO"/>
        </w:rPr>
        <w:t xml:space="preserve"> …  </w:t>
      </w:r>
      <w:r>
        <w:rPr>
          <w:rFonts w:ascii="Calibri" w:eastAsia="Times New Roman" w:hAnsi="Calibri" w:cs="Calibri"/>
          <w:lang w:eastAsia="nb-NO"/>
        </w:rPr>
        <w:br/>
        <w:t xml:space="preserve">Videre står </w:t>
      </w:r>
      <w:proofErr w:type="gramStart"/>
      <w:r>
        <w:rPr>
          <w:rFonts w:ascii="Calibri" w:eastAsia="Times New Roman" w:hAnsi="Calibri" w:cs="Calibri"/>
          <w:lang w:eastAsia="nb-NO"/>
        </w:rPr>
        <w:t xml:space="preserve">det  </w:t>
      </w:r>
      <w:r w:rsidRPr="001D3BFD">
        <w:rPr>
          <w:rFonts w:ascii="Calibri" w:eastAsia="Times New Roman" w:hAnsi="Calibri" w:cs="Calibri"/>
          <w:i/>
          <w:lang w:eastAsia="nb-NO"/>
        </w:rPr>
        <w:t>‘</w:t>
      </w:r>
      <w:proofErr w:type="gramEnd"/>
      <w:r w:rsidRPr="001D3BFD">
        <w:rPr>
          <w:rFonts w:ascii="Calibri" w:eastAsia="Times New Roman" w:hAnsi="Calibri" w:cs="Calibri"/>
          <w:i/>
          <w:lang w:eastAsia="nb-NO"/>
        </w:rPr>
        <w:t>Leie av bassengtid ansees som bindende og kan ikke avbestilles. Ubenyttede timer, vil ikke bli erstattet eller kreditert.’</w:t>
      </w:r>
    </w:p>
    <w:p w14:paraId="38E49CD2" w14:textId="77777777" w:rsidR="00AD0417" w:rsidRDefault="00AD0417" w:rsidP="00AD0417">
      <w:pPr>
        <w:spacing w:line="240" w:lineRule="auto"/>
        <w:rPr>
          <w:rFonts w:ascii="Calibri" w:eastAsia="Times New Roman" w:hAnsi="Calibri" w:cs="Calibri"/>
          <w:lang w:eastAsia="nb-NO"/>
        </w:rPr>
      </w:pPr>
    </w:p>
    <w:p w14:paraId="3560FAE8" w14:textId="77777777" w:rsidR="00AD0417" w:rsidRDefault="00AD0417" w:rsidP="00AD0417">
      <w:pPr>
        <w:rPr>
          <w:rFonts w:ascii="Calibri" w:eastAsia="Times New Roman" w:hAnsi="Calibri" w:cs="Calibri"/>
          <w:lang w:eastAsia="nb-NO"/>
        </w:rPr>
      </w:pPr>
      <w:r>
        <w:rPr>
          <w:rFonts w:ascii="Calibri" w:eastAsia="Times New Roman" w:hAnsi="Calibri" w:cs="Calibri"/>
          <w:lang w:eastAsia="nb-NO"/>
        </w:rPr>
        <w:t xml:space="preserve">Sett ut i fra den uoversiktlige situasjonen, ber jeg styret diskutere og ta stilling til hva vi gjør med leietakere basseng og leietaker kontor. </w:t>
      </w:r>
    </w:p>
    <w:p w14:paraId="64866F38" w14:textId="77777777" w:rsidR="00AD0417" w:rsidRDefault="00AD0417" w:rsidP="00AD0417">
      <w:pPr>
        <w:spacing w:line="240" w:lineRule="auto"/>
        <w:rPr>
          <w:rFonts w:ascii="Calibri" w:eastAsia="Times New Roman" w:hAnsi="Calibri" w:cs="Calibri"/>
          <w:lang w:eastAsia="nb-NO"/>
        </w:rPr>
      </w:pPr>
      <w:r>
        <w:rPr>
          <w:rFonts w:ascii="Calibri" w:eastAsia="Times New Roman" w:hAnsi="Calibri" w:cs="Calibri"/>
          <w:lang w:eastAsia="nb-NO"/>
        </w:rPr>
        <w:t xml:space="preserve">Leietakere basseng utgjør i snitt </w:t>
      </w:r>
      <w:proofErr w:type="spellStart"/>
      <w:r>
        <w:rPr>
          <w:rFonts w:ascii="Calibri" w:eastAsia="Times New Roman" w:hAnsi="Calibri" w:cs="Calibri"/>
          <w:lang w:eastAsia="nb-NO"/>
        </w:rPr>
        <w:t>ca</w:t>
      </w:r>
      <w:proofErr w:type="spellEnd"/>
      <w:r>
        <w:rPr>
          <w:rFonts w:ascii="Calibri" w:eastAsia="Times New Roman" w:hAnsi="Calibri" w:cs="Calibri"/>
          <w:lang w:eastAsia="nb-NO"/>
        </w:rPr>
        <w:t xml:space="preserve"> 160 000 pr mnd. </w:t>
      </w:r>
      <w:r>
        <w:rPr>
          <w:rFonts w:ascii="Calibri" w:eastAsia="Times New Roman" w:hAnsi="Calibri" w:cs="Calibri"/>
          <w:lang w:eastAsia="nb-NO"/>
        </w:rPr>
        <w:br/>
        <w:t xml:space="preserve">Leietaker kontor utgjør </w:t>
      </w:r>
      <w:proofErr w:type="spellStart"/>
      <w:r>
        <w:rPr>
          <w:rFonts w:ascii="Calibri" w:eastAsia="Times New Roman" w:hAnsi="Calibri" w:cs="Calibri"/>
          <w:lang w:eastAsia="nb-NO"/>
        </w:rPr>
        <w:t>ca</w:t>
      </w:r>
      <w:proofErr w:type="spellEnd"/>
      <w:r>
        <w:rPr>
          <w:rFonts w:ascii="Calibri" w:eastAsia="Times New Roman" w:hAnsi="Calibri" w:cs="Calibri"/>
          <w:lang w:eastAsia="nb-NO"/>
        </w:rPr>
        <w:t xml:space="preserve"> 6 000 pr mnd. </w:t>
      </w:r>
    </w:p>
    <w:p w14:paraId="416B27C8" w14:textId="3DD5717F" w:rsidR="00B4469F" w:rsidRPr="00B4469F" w:rsidRDefault="004D396D" w:rsidP="009D4050">
      <w:pPr>
        <w:rPr>
          <w:rFonts w:ascii="Calibri" w:eastAsia="Times New Roman" w:hAnsi="Calibri" w:cs="Calibri"/>
          <w:b/>
          <w:lang w:eastAsia="nb-NO"/>
        </w:rPr>
      </w:pPr>
      <w:r w:rsidRPr="006300E1">
        <w:rPr>
          <w:b/>
        </w:rPr>
        <w:t xml:space="preserve">Fremmedtjeneste inkl. husleie </w:t>
      </w:r>
      <w:r w:rsidRPr="006300E1">
        <w:rPr>
          <w:b/>
        </w:rPr>
        <w:br/>
      </w:r>
      <w:r>
        <w:rPr>
          <w:noProof/>
          <w:lang w:eastAsia="nb-NO"/>
        </w:rPr>
        <w:t xml:space="preserve">Tromsø kommune er en av de største leverandørene til Tromsøbadet. </w:t>
      </w:r>
      <w:r>
        <w:rPr>
          <w:noProof/>
          <w:lang w:eastAsia="nb-NO"/>
        </w:rPr>
        <w:br/>
        <w:t xml:space="preserve">Frem til juni beregnes fakturaer fra Tromsø kommune til å være; </w:t>
      </w:r>
      <w:r>
        <w:rPr>
          <w:noProof/>
          <w:lang w:eastAsia="nb-NO"/>
        </w:rPr>
        <w:br/>
        <w:t xml:space="preserve">Husleie </w:t>
      </w:r>
      <w:r w:rsidR="00325CF9">
        <w:rPr>
          <w:noProof/>
          <w:lang w:eastAsia="nb-NO"/>
        </w:rPr>
        <w:t xml:space="preserve">basseng </w:t>
      </w:r>
      <w:r>
        <w:rPr>
          <w:noProof/>
          <w:lang w:eastAsia="nb-NO"/>
        </w:rPr>
        <w:t>kr 5</w:t>
      </w:r>
      <w:r w:rsidR="00325CF9">
        <w:rPr>
          <w:noProof/>
          <w:lang w:eastAsia="nb-NO"/>
        </w:rPr>
        <w:t> 25</w:t>
      </w:r>
      <w:r>
        <w:rPr>
          <w:noProof/>
          <w:lang w:eastAsia="nb-NO"/>
        </w:rPr>
        <w:t>0</w:t>
      </w:r>
      <w:r w:rsidR="00325CF9">
        <w:rPr>
          <w:noProof/>
          <w:lang w:eastAsia="nb-NO"/>
        </w:rPr>
        <w:t xml:space="preserve"> </w:t>
      </w:r>
      <w:r>
        <w:rPr>
          <w:noProof/>
          <w:lang w:eastAsia="nb-NO"/>
        </w:rPr>
        <w:t xml:space="preserve">000 </w:t>
      </w:r>
      <w:r w:rsidR="00325CF9">
        <w:rPr>
          <w:noProof/>
          <w:lang w:eastAsia="nb-NO"/>
        </w:rPr>
        <w:t>(forfaller i juni)</w:t>
      </w:r>
      <w:r w:rsidR="0023000F">
        <w:rPr>
          <w:noProof/>
          <w:lang w:eastAsia="nb-NO"/>
        </w:rPr>
        <w:br/>
        <w:t>Husleie kafe 2</w:t>
      </w:r>
      <w:r w:rsidR="00325CF9">
        <w:rPr>
          <w:noProof/>
          <w:lang w:eastAsia="nb-NO"/>
        </w:rPr>
        <w:t xml:space="preserve">5 000 pr mnd. </w:t>
      </w:r>
      <w:r>
        <w:rPr>
          <w:noProof/>
          <w:lang w:eastAsia="nb-NO"/>
        </w:rPr>
        <w:br/>
        <w:t>H</w:t>
      </w:r>
      <w:r w:rsidRPr="007855EE">
        <w:rPr>
          <w:noProof/>
          <w:lang w:eastAsia="nb-NO"/>
        </w:rPr>
        <w:t>onorar regnskap</w:t>
      </w:r>
      <w:r>
        <w:rPr>
          <w:noProof/>
          <w:lang w:eastAsia="nb-NO"/>
        </w:rPr>
        <w:t>, økonoimi, lønn, it, innkjøp</w:t>
      </w:r>
      <w:r w:rsidR="00325CF9">
        <w:rPr>
          <w:noProof/>
          <w:lang w:eastAsia="nb-NO"/>
        </w:rPr>
        <w:t xml:space="preserve">, </w:t>
      </w:r>
      <w:r>
        <w:rPr>
          <w:noProof/>
          <w:lang w:eastAsia="nb-NO"/>
        </w:rPr>
        <w:t xml:space="preserve">ca </w:t>
      </w:r>
      <w:r w:rsidR="0023000F">
        <w:rPr>
          <w:noProof/>
          <w:lang w:eastAsia="nb-NO"/>
        </w:rPr>
        <w:t xml:space="preserve">213 000 pr mnd. </w:t>
      </w:r>
      <w:r>
        <w:rPr>
          <w:noProof/>
          <w:lang w:eastAsia="nb-NO"/>
        </w:rPr>
        <w:t xml:space="preserve"> </w:t>
      </w:r>
      <w:r>
        <w:rPr>
          <w:noProof/>
          <w:lang w:eastAsia="nb-NO"/>
        </w:rPr>
        <w:br/>
      </w:r>
      <w:r w:rsidR="000B7F81">
        <w:rPr>
          <w:noProof/>
          <w:lang w:eastAsia="nb-NO"/>
        </w:rPr>
        <w:t xml:space="preserve">Det er </w:t>
      </w:r>
      <w:r w:rsidR="000B7F81" w:rsidRPr="000B7F81">
        <w:rPr>
          <w:noProof/>
          <w:u w:val="single"/>
          <w:lang w:eastAsia="nb-NO"/>
        </w:rPr>
        <w:t>ikke</w:t>
      </w:r>
      <w:r w:rsidR="000B7F81">
        <w:rPr>
          <w:noProof/>
          <w:lang w:eastAsia="nb-NO"/>
        </w:rPr>
        <w:t xml:space="preserve"> gjort avtale med Tromsø kommune om å utsette </w:t>
      </w:r>
      <w:r>
        <w:rPr>
          <w:noProof/>
          <w:lang w:eastAsia="nb-NO"/>
        </w:rPr>
        <w:t xml:space="preserve">disse utgiftene til etter åpning av anlegget </w:t>
      </w:r>
      <w:r w:rsidR="000B7F81">
        <w:rPr>
          <w:noProof/>
          <w:lang w:eastAsia="nb-NO"/>
        </w:rPr>
        <w:t xml:space="preserve">eller </w:t>
      </w:r>
      <w:r>
        <w:rPr>
          <w:noProof/>
          <w:lang w:eastAsia="nb-NO"/>
        </w:rPr>
        <w:t xml:space="preserve">til likviditeten er under kontroll. </w:t>
      </w:r>
      <w:r w:rsidR="00AE253E">
        <w:rPr>
          <w:noProof/>
          <w:lang w:eastAsia="nb-NO"/>
        </w:rPr>
        <w:br/>
      </w:r>
      <w:r w:rsidR="00AE253E">
        <w:rPr>
          <w:noProof/>
          <w:lang w:eastAsia="nb-NO"/>
        </w:rPr>
        <w:br/>
        <w:t xml:space="preserve">Dersom anlegget må holdes stengt utover mai mnd. vil likvidtetsmessige tiltak være nødvendig. </w:t>
      </w:r>
      <w:r w:rsidR="00AE253E">
        <w:rPr>
          <w:noProof/>
          <w:lang w:eastAsia="nb-NO"/>
        </w:rPr>
        <w:br/>
      </w:r>
    </w:p>
    <w:tbl>
      <w:tblPr>
        <w:tblW w:w="9241" w:type="dxa"/>
        <w:tblCellMar>
          <w:left w:w="70" w:type="dxa"/>
          <w:right w:w="70" w:type="dxa"/>
        </w:tblCellMar>
        <w:tblLook w:val="04A0" w:firstRow="1" w:lastRow="0" w:firstColumn="1" w:lastColumn="0" w:noHBand="0" w:noVBand="1"/>
      </w:tblPr>
      <w:tblGrid>
        <w:gridCol w:w="3137"/>
        <w:gridCol w:w="1378"/>
        <w:gridCol w:w="1356"/>
        <w:gridCol w:w="1462"/>
        <w:gridCol w:w="1908"/>
      </w:tblGrid>
      <w:tr w:rsidR="00B4469F" w:rsidRPr="00B4469F" w14:paraId="16CE0BB5" w14:textId="77777777" w:rsidTr="00D3740C">
        <w:trPr>
          <w:trHeight w:val="307"/>
        </w:trPr>
        <w:tc>
          <w:tcPr>
            <w:tcW w:w="3137"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hideMark/>
          </w:tcPr>
          <w:p w14:paraId="144477A3" w14:textId="160DF897" w:rsidR="00B4469F" w:rsidRPr="00B4469F" w:rsidRDefault="00B4469F" w:rsidP="00B4469F">
            <w:pPr>
              <w:spacing w:after="0" w:line="240" w:lineRule="auto"/>
              <w:rPr>
                <w:rFonts w:ascii="Calibri" w:eastAsia="Times New Roman" w:hAnsi="Calibri" w:cs="Calibri"/>
                <w:color w:val="FFFFFF" w:themeColor="background1"/>
                <w:lang w:eastAsia="nb-NO"/>
              </w:rPr>
            </w:pPr>
            <w:r w:rsidRPr="00B4469F">
              <w:rPr>
                <w:rFonts w:ascii="Calibri" w:eastAsia="Times New Roman" w:hAnsi="Calibri" w:cs="Calibri"/>
                <w:color w:val="FFFFFF" w:themeColor="background1"/>
                <w:lang w:eastAsia="nb-NO"/>
              </w:rPr>
              <w:t> </w:t>
            </w:r>
            <w:r w:rsidR="00AE253E" w:rsidRPr="00B4469F">
              <w:rPr>
                <w:rFonts w:ascii="Calibri" w:eastAsia="Times New Roman" w:hAnsi="Calibri" w:cs="Calibri"/>
                <w:b/>
                <w:lang w:eastAsia="nb-NO"/>
              </w:rPr>
              <w:t>Likviditet</w:t>
            </w:r>
            <w:r w:rsidR="00AE253E">
              <w:rPr>
                <w:rFonts w:ascii="Calibri" w:eastAsia="Times New Roman" w:hAnsi="Calibri" w:cs="Calibri"/>
                <w:b/>
                <w:lang w:eastAsia="nb-NO"/>
              </w:rPr>
              <w:t>sberegning</w:t>
            </w:r>
          </w:p>
        </w:tc>
        <w:tc>
          <w:tcPr>
            <w:tcW w:w="1378"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14:paraId="21AE588C" w14:textId="77777777" w:rsidR="00B4469F" w:rsidRPr="00B4469F" w:rsidRDefault="00B4469F" w:rsidP="00B4469F">
            <w:pPr>
              <w:spacing w:after="0" w:line="240" w:lineRule="auto"/>
              <w:rPr>
                <w:rFonts w:ascii="Calibri" w:eastAsia="Times New Roman" w:hAnsi="Calibri" w:cs="Calibri"/>
                <w:b/>
                <w:bCs/>
                <w:color w:val="FFFFFF" w:themeColor="background1"/>
                <w:lang w:eastAsia="nb-NO"/>
              </w:rPr>
            </w:pPr>
            <w:r w:rsidRPr="00B4469F">
              <w:rPr>
                <w:rFonts w:ascii="Calibri" w:eastAsia="Times New Roman" w:hAnsi="Calibri" w:cs="Calibri"/>
                <w:b/>
                <w:bCs/>
                <w:color w:val="FFFFFF" w:themeColor="background1"/>
                <w:lang w:eastAsia="nb-NO"/>
              </w:rPr>
              <w:t>april</w:t>
            </w:r>
          </w:p>
        </w:tc>
        <w:tc>
          <w:tcPr>
            <w:tcW w:w="1356"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14:paraId="3887AC68" w14:textId="77777777" w:rsidR="00B4469F" w:rsidRPr="00B4469F" w:rsidRDefault="00B4469F" w:rsidP="00B4469F">
            <w:pPr>
              <w:spacing w:after="0" w:line="240" w:lineRule="auto"/>
              <w:rPr>
                <w:rFonts w:ascii="Calibri" w:eastAsia="Times New Roman" w:hAnsi="Calibri" w:cs="Calibri"/>
                <w:b/>
                <w:bCs/>
                <w:color w:val="FFFFFF" w:themeColor="background1"/>
                <w:lang w:eastAsia="nb-NO"/>
              </w:rPr>
            </w:pPr>
            <w:r w:rsidRPr="00B4469F">
              <w:rPr>
                <w:rFonts w:ascii="Calibri" w:eastAsia="Times New Roman" w:hAnsi="Calibri" w:cs="Calibri"/>
                <w:b/>
                <w:bCs/>
                <w:color w:val="FFFFFF" w:themeColor="background1"/>
                <w:lang w:eastAsia="nb-NO"/>
              </w:rPr>
              <w:t>mai</w:t>
            </w:r>
          </w:p>
        </w:tc>
        <w:tc>
          <w:tcPr>
            <w:tcW w:w="1462"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14:paraId="47EDD870" w14:textId="77777777" w:rsidR="00B4469F" w:rsidRPr="00B4469F" w:rsidRDefault="00B4469F" w:rsidP="00B4469F">
            <w:pPr>
              <w:spacing w:after="0" w:line="240" w:lineRule="auto"/>
              <w:rPr>
                <w:rFonts w:ascii="Calibri" w:eastAsia="Times New Roman" w:hAnsi="Calibri" w:cs="Calibri"/>
                <w:b/>
                <w:bCs/>
                <w:color w:val="FFFFFF" w:themeColor="background1"/>
                <w:lang w:eastAsia="nb-NO"/>
              </w:rPr>
            </w:pPr>
            <w:r w:rsidRPr="00B4469F">
              <w:rPr>
                <w:rFonts w:ascii="Calibri" w:eastAsia="Times New Roman" w:hAnsi="Calibri" w:cs="Calibri"/>
                <w:b/>
                <w:bCs/>
                <w:color w:val="FFFFFF" w:themeColor="background1"/>
                <w:lang w:eastAsia="nb-NO"/>
              </w:rPr>
              <w:t>juni</w:t>
            </w:r>
          </w:p>
        </w:tc>
        <w:tc>
          <w:tcPr>
            <w:tcW w:w="1908" w:type="dxa"/>
            <w:tcBorders>
              <w:top w:val="single" w:sz="4" w:space="0" w:color="auto"/>
              <w:left w:val="nil"/>
              <w:bottom w:val="single" w:sz="4" w:space="0" w:color="auto"/>
              <w:right w:val="single" w:sz="4" w:space="0" w:color="auto"/>
            </w:tcBorders>
            <w:shd w:val="clear" w:color="auto" w:fill="1F3864" w:themeFill="accent1" w:themeFillShade="80"/>
            <w:noWrap/>
            <w:vAlign w:val="bottom"/>
            <w:hideMark/>
          </w:tcPr>
          <w:p w14:paraId="0A95258B" w14:textId="77777777" w:rsidR="00B4469F" w:rsidRPr="00B4469F" w:rsidRDefault="00B4469F" w:rsidP="00B4469F">
            <w:pPr>
              <w:spacing w:after="0" w:line="240" w:lineRule="auto"/>
              <w:rPr>
                <w:rFonts w:ascii="Calibri" w:eastAsia="Times New Roman" w:hAnsi="Calibri" w:cs="Calibri"/>
                <w:b/>
                <w:bCs/>
                <w:color w:val="FFFFFF" w:themeColor="background1"/>
                <w:lang w:eastAsia="nb-NO"/>
              </w:rPr>
            </w:pPr>
            <w:r w:rsidRPr="00B4469F">
              <w:rPr>
                <w:rFonts w:ascii="Calibri" w:eastAsia="Times New Roman" w:hAnsi="Calibri" w:cs="Calibri"/>
                <w:b/>
                <w:bCs/>
                <w:color w:val="FFFFFF" w:themeColor="background1"/>
                <w:lang w:eastAsia="nb-NO"/>
              </w:rPr>
              <w:t>Total for perioden</w:t>
            </w:r>
          </w:p>
        </w:tc>
      </w:tr>
      <w:tr w:rsidR="00B4469F" w:rsidRPr="00B4469F" w14:paraId="3B279F61" w14:textId="77777777" w:rsidTr="00D3740C">
        <w:trPr>
          <w:trHeight w:val="307"/>
        </w:trPr>
        <w:tc>
          <w:tcPr>
            <w:tcW w:w="3137" w:type="dxa"/>
            <w:tcBorders>
              <w:top w:val="nil"/>
              <w:left w:val="single" w:sz="4" w:space="0" w:color="auto"/>
              <w:bottom w:val="single" w:sz="4" w:space="0" w:color="auto"/>
              <w:right w:val="single" w:sz="4" w:space="0" w:color="auto"/>
            </w:tcBorders>
            <w:shd w:val="clear" w:color="auto" w:fill="auto"/>
            <w:noWrap/>
            <w:vAlign w:val="bottom"/>
            <w:hideMark/>
          </w:tcPr>
          <w:p w14:paraId="79A3D9CB" w14:textId="77777777" w:rsidR="00B4469F" w:rsidRPr="00B4469F" w:rsidRDefault="00B4469F" w:rsidP="00B4469F">
            <w:pPr>
              <w:spacing w:after="0" w:line="240" w:lineRule="auto"/>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Innbetalinger</w:t>
            </w:r>
          </w:p>
        </w:tc>
        <w:tc>
          <w:tcPr>
            <w:tcW w:w="1378" w:type="dxa"/>
            <w:tcBorders>
              <w:top w:val="nil"/>
              <w:left w:val="nil"/>
              <w:bottom w:val="single" w:sz="4" w:space="0" w:color="auto"/>
              <w:right w:val="single" w:sz="4" w:space="0" w:color="auto"/>
            </w:tcBorders>
            <w:shd w:val="clear" w:color="auto" w:fill="auto"/>
            <w:noWrap/>
            <w:vAlign w:val="bottom"/>
            <w:hideMark/>
          </w:tcPr>
          <w:p w14:paraId="1DE7460C"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356" w:type="dxa"/>
            <w:tcBorders>
              <w:top w:val="nil"/>
              <w:left w:val="nil"/>
              <w:bottom w:val="single" w:sz="4" w:space="0" w:color="auto"/>
              <w:right w:val="single" w:sz="4" w:space="0" w:color="auto"/>
            </w:tcBorders>
            <w:shd w:val="clear" w:color="auto" w:fill="auto"/>
            <w:noWrap/>
            <w:vAlign w:val="bottom"/>
            <w:hideMark/>
          </w:tcPr>
          <w:p w14:paraId="4C76F33B"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462" w:type="dxa"/>
            <w:tcBorders>
              <w:top w:val="nil"/>
              <w:left w:val="nil"/>
              <w:bottom w:val="single" w:sz="4" w:space="0" w:color="auto"/>
              <w:right w:val="single" w:sz="4" w:space="0" w:color="auto"/>
            </w:tcBorders>
            <w:shd w:val="clear" w:color="auto" w:fill="auto"/>
            <w:noWrap/>
            <w:vAlign w:val="bottom"/>
            <w:hideMark/>
          </w:tcPr>
          <w:p w14:paraId="0A5DF31B"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908" w:type="dxa"/>
            <w:tcBorders>
              <w:top w:val="nil"/>
              <w:left w:val="nil"/>
              <w:bottom w:val="single" w:sz="4" w:space="0" w:color="auto"/>
              <w:right w:val="single" w:sz="4" w:space="0" w:color="auto"/>
            </w:tcBorders>
            <w:shd w:val="clear" w:color="auto" w:fill="auto"/>
            <w:noWrap/>
            <w:vAlign w:val="bottom"/>
            <w:hideMark/>
          </w:tcPr>
          <w:p w14:paraId="51441006"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0,00</w:t>
            </w:r>
          </w:p>
        </w:tc>
      </w:tr>
      <w:tr w:rsidR="00B4469F" w:rsidRPr="00B4469F" w14:paraId="7C89688B" w14:textId="77777777" w:rsidTr="00D3740C">
        <w:trPr>
          <w:trHeight w:val="307"/>
        </w:trPr>
        <w:tc>
          <w:tcPr>
            <w:tcW w:w="3137" w:type="dxa"/>
            <w:tcBorders>
              <w:top w:val="nil"/>
              <w:left w:val="single" w:sz="4" w:space="0" w:color="auto"/>
              <w:bottom w:val="single" w:sz="4" w:space="0" w:color="auto"/>
              <w:right w:val="single" w:sz="4" w:space="0" w:color="auto"/>
            </w:tcBorders>
            <w:shd w:val="clear" w:color="auto" w:fill="auto"/>
            <w:noWrap/>
            <w:vAlign w:val="bottom"/>
            <w:hideMark/>
          </w:tcPr>
          <w:p w14:paraId="7A1A26F9"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Kunder</w:t>
            </w:r>
          </w:p>
        </w:tc>
        <w:tc>
          <w:tcPr>
            <w:tcW w:w="1378" w:type="dxa"/>
            <w:tcBorders>
              <w:top w:val="nil"/>
              <w:left w:val="nil"/>
              <w:bottom w:val="single" w:sz="4" w:space="0" w:color="auto"/>
              <w:right w:val="single" w:sz="4" w:space="0" w:color="auto"/>
            </w:tcBorders>
            <w:shd w:val="clear" w:color="auto" w:fill="auto"/>
            <w:noWrap/>
            <w:vAlign w:val="bottom"/>
            <w:hideMark/>
          </w:tcPr>
          <w:p w14:paraId="58561D62"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356" w:type="dxa"/>
            <w:tcBorders>
              <w:top w:val="nil"/>
              <w:left w:val="nil"/>
              <w:bottom w:val="single" w:sz="4" w:space="0" w:color="auto"/>
              <w:right w:val="single" w:sz="4" w:space="0" w:color="auto"/>
            </w:tcBorders>
            <w:shd w:val="clear" w:color="auto" w:fill="auto"/>
            <w:noWrap/>
            <w:vAlign w:val="bottom"/>
            <w:hideMark/>
          </w:tcPr>
          <w:p w14:paraId="7AB22D69"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462" w:type="dxa"/>
            <w:tcBorders>
              <w:top w:val="nil"/>
              <w:left w:val="nil"/>
              <w:bottom w:val="single" w:sz="4" w:space="0" w:color="auto"/>
              <w:right w:val="single" w:sz="4" w:space="0" w:color="auto"/>
            </w:tcBorders>
            <w:shd w:val="clear" w:color="auto" w:fill="auto"/>
            <w:noWrap/>
            <w:vAlign w:val="bottom"/>
            <w:hideMark/>
          </w:tcPr>
          <w:p w14:paraId="20851C2B"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908" w:type="dxa"/>
            <w:tcBorders>
              <w:top w:val="nil"/>
              <w:left w:val="nil"/>
              <w:bottom w:val="single" w:sz="4" w:space="0" w:color="auto"/>
              <w:right w:val="single" w:sz="4" w:space="0" w:color="auto"/>
            </w:tcBorders>
            <w:shd w:val="clear" w:color="auto" w:fill="auto"/>
            <w:noWrap/>
            <w:vAlign w:val="bottom"/>
            <w:hideMark/>
          </w:tcPr>
          <w:p w14:paraId="2D965D63"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0,00</w:t>
            </w:r>
          </w:p>
        </w:tc>
      </w:tr>
      <w:tr w:rsidR="00B4469F" w:rsidRPr="00B4469F" w14:paraId="24772A37" w14:textId="77777777" w:rsidTr="00D3740C">
        <w:trPr>
          <w:trHeight w:val="307"/>
        </w:trPr>
        <w:tc>
          <w:tcPr>
            <w:tcW w:w="3137" w:type="dxa"/>
            <w:tcBorders>
              <w:top w:val="nil"/>
              <w:left w:val="single" w:sz="4" w:space="0" w:color="auto"/>
              <w:bottom w:val="single" w:sz="4" w:space="0" w:color="auto"/>
              <w:right w:val="single" w:sz="4" w:space="0" w:color="auto"/>
            </w:tcBorders>
            <w:shd w:val="clear" w:color="auto" w:fill="auto"/>
            <w:noWrap/>
            <w:vAlign w:val="bottom"/>
            <w:hideMark/>
          </w:tcPr>
          <w:p w14:paraId="3E7C8492"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Momskompensasjon</w:t>
            </w:r>
          </w:p>
        </w:tc>
        <w:tc>
          <w:tcPr>
            <w:tcW w:w="1378" w:type="dxa"/>
            <w:tcBorders>
              <w:top w:val="nil"/>
              <w:left w:val="nil"/>
              <w:bottom w:val="single" w:sz="4" w:space="0" w:color="auto"/>
              <w:right w:val="single" w:sz="4" w:space="0" w:color="auto"/>
            </w:tcBorders>
            <w:shd w:val="clear" w:color="000000" w:fill="FFFF00"/>
            <w:noWrap/>
            <w:vAlign w:val="bottom"/>
            <w:hideMark/>
          </w:tcPr>
          <w:p w14:paraId="49F6BA6B" w14:textId="77777777" w:rsidR="00B4469F" w:rsidRPr="00B4469F" w:rsidRDefault="00B4469F" w:rsidP="00B4469F">
            <w:pPr>
              <w:spacing w:after="0" w:line="240" w:lineRule="auto"/>
              <w:jc w:val="right"/>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1 023 857,19</w:t>
            </w:r>
          </w:p>
        </w:tc>
        <w:tc>
          <w:tcPr>
            <w:tcW w:w="1356" w:type="dxa"/>
            <w:tcBorders>
              <w:top w:val="nil"/>
              <w:left w:val="nil"/>
              <w:bottom w:val="single" w:sz="4" w:space="0" w:color="auto"/>
              <w:right w:val="single" w:sz="4" w:space="0" w:color="auto"/>
            </w:tcBorders>
            <w:shd w:val="clear" w:color="auto" w:fill="auto"/>
            <w:noWrap/>
            <w:vAlign w:val="bottom"/>
            <w:hideMark/>
          </w:tcPr>
          <w:p w14:paraId="195A6B7F"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462" w:type="dxa"/>
            <w:tcBorders>
              <w:top w:val="nil"/>
              <w:left w:val="nil"/>
              <w:bottom w:val="single" w:sz="4" w:space="0" w:color="auto"/>
              <w:right w:val="single" w:sz="4" w:space="0" w:color="auto"/>
            </w:tcBorders>
            <w:shd w:val="clear" w:color="000000" w:fill="FFFF00"/>
            <w:noWrap/>
            <w:vAlign w:val="bottom"/>
            <w:hideMark/>
          </w:tcPr>
          <w:p w14:paraId="3CDAABB2" w14:textId="77777777" w:rsidR="00B4469F" w:rsidRPr="00B4469F" w:rsidRDefault="00B4469F" w:rsidP="00B4469F">
            <w:pPr>
              <w:spacing w:after="0" w:line="240" w:lineRule="auto"/>
              <w:jc w:val="right"/>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-65 640,86</w:t>
            </w:r>
          </w:p>
        </w:tc>
        <w:tc>
          <w:tcPr>
            <w:tcW w:w="1908" w:type="dxa"/>
            <w:tcBorders>
              <w:top w:val="nil"/>
              <w:left w:val="nil"/>
              <w:bottom w:val="single" w:sz="4" w:space="0" w:color="auto"/>
              <w:right w:val="single" w:sz="4" w:space="0" w:color="auto"/>
            </w:tcBorders>
            <w:shd w:val="clear" w:color="auto" w:fill="auto"/>
            <w:noWrap/>
            <w:vAlign w:val="bottom"/>
            <w:hideMark/>
          </w:tcPr>
          <w:p w14:paraId="2BF9AD39"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958 216,33</w:t>
            </w:r>
          </w:p>
        </w:tc>
      </w:tr>
      <w:tr w:rsidR="00B4469F" w:rsidRPr="00B4469F" w14:paraId="1C4C2312" w14:textId="77777777" w:rsidTr="00D3740C">
        <w:trPr>
          <w:trHeight w:val="307"/>
        </w:trPr>
        <w:tc>
          <w:tcPr>
            <w:tcW w:w="3137" w:type="dxa"/>
            <w:tcBorders>
              <w:top w:val="nil"/>
              <w:left w:val="single" w:sz="4" w:space="0" w:color="auto"/>
              <w:bottom w:val="single" w:sz="4" w:space="0" w:color="auto"/>
              <w:right w:val="single" w:sz="4" w:space="0" w:color="auto"/>
            </w:tcBorders>
            <w:shd w:val="clear" w:color="000000" w:fill="AEAAAA"/>
            <w:noWrap/>
            <w:vAlign w:val="bottom"/>
            <w:hideMark/>
          </w:tcPr>
          <w:p w14:paraId="0A9B56E7" w14:textId="77777777" w:rsidR="00B4469F" w:rsidRPr="00B4469F" w:rsidRDefault="00B4469F" w:rsidP="00B4469F">
            <w:pPr>
              <w:spacing w:after="0" w:line="240" w:lineRule="auto"/>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Sum innbetalinger</w:t>
            </w:r>
          </w:p>
        </w:tc>
        <w:tc>
          <w:tcPr>
            <w:tcW w:w="1378" w:type="dxa"/>
            <w:tcBorders>
              <w:top w:val="nil"/>
              <w:left w:val="nil"/>
              <w:bottom w:val="single" w:sz="4" w:space="0" w:color="auto"/>
              <w:right w:val="single" w:sz="4" w:space="0" w:color="auto"/>
            </w:tcBorders>
            <w:shd w:val="clear" w:color="000000" w:fill="AEAAAA"/>
            <w:noWrap/>
            <w:vAlign w:val="bottom"/>
            <w:hideMark/>
          </w:tcPr>
          <w:p w14:paraId="04618402"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1 023 857,19</w:t>
            </w:r>
          </w:p>
        </w:tc>
        <w:tc>
          <w:tcPr>
            <w:tcW w:w="1356" w:type="dxa"/>
            <w:tcBorders>
              <w:top w:val="nil"/>
              <w:left w:val="nil"/>
              <w:bottom w:val="single" w:sz="4" w:space="0" w:color="auto"/>
              <w:right w:val="single" w:sz="4" w:space="0" w:color="auto"/>
            </w:tcBorders>
            <w:shd w:val="clear" w:color="000000" w:fill="AEAAAA"/>
            <w:noWrap/>
            <w:vAlign w:val="bottom"/>
            <w:hideMark/>
          </w:tcPr>
          <w:p w14:paraId="2C11FB06"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0,00</w:t>
            </w:r>
          </w:p>
        </w:tc>
        <w:tc>
          <w:tcPr>
            <w:tcW w:w="1462" w:type="dxa"/>
            <w:tcBorders>
              <w:top w:val="nil"/>
              <w:left w:val="nil"/>
              <w:bottom w:val="single" w:sz="4" w:space="0" w:color="auto"/>
              <w:right w:val="single" w:sz="4" w:space="0" w:color="auto"/>
            </w:tcBorders>
            <w:shd w:val="clear" w:color="000000" w:fill="AEAAAA"/>
            <w:noWrap/>
            <w:vAlign w:val="bottom"/>
            <w:hideMark/>
          </w:tcPr>
          <w:p w14:paraId="48D7D4CB"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-65 640,86</w:t>
            </w:r>
          </w:p>
        </w:tc>
        <w:tc>
          <w:tcPr>
            <w:tcW w:w="1908" w:type="dxa"/>
            <w:tcBorders>
              <w:top w:val="nil"/>
              <w:left w:val="nil"/>
              <w:bottom w:val="single" w:sz="4" w:space="0" w:color="auto"/>
              <w:right w:val="single" w:sz="4" w:space="0" w:color="auto"/>
            </w:tcBorders>
            <w:shd w:val="clear" w:color="000000" w:fill="AEAAAA"/>
            <w:noWrap/>
            <w:vAlign w:val="bottom"/>
            <w:hideMark/>
          </w:tcPr>
          <w:p w14:paraId="1B0B51C1"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958 216,33</w:t>
            </w:r>
          </w:p>
        </w:tc>
      </w:tr>
      <w:tr w:rsidR="00B4469F" w:rsidRPr="00B4469F" w14:paraId="4F343D4D" w14:textId="77777777" w:rsidTr="00D3740C">
        <w:trPr>
          <w:trHeight w:val="307"/>
        </w:trPr>
        <w:tc>
          <w:tcPr>
            <w:tcW w:w="3137" w:type="dxa"/>
            <w:tcBorders>
              <w:top w:val="nil"/>
              <w:left w:val="single" w:sz="4" w:space="0" w:color="auto"/>
              <w:bottom w:val="single" w:sz="4" w:space="0" w:color="auto"/>
              <w:right w:val="single" w:sz="4" w:space="0" w:color="auto"/>
            </w:tcBorders>
            <w:shd w:val="clear" w:color="auto" w:fill="auto"/>
            <w:noWrap/>
            <w:vAlign w:val="bottom"/>
            <w:hideMark/>
          </w:tcPr>
          <w:p w14:paraId="14EE73BA" w14:textId="77777777" w:rsidR="00B4469F" w:rsidRPr="00B4469F" w:rsidRDefault="00B4469F" w:rsidP="00B4469F">
            <w:pPr>
              <w:spacing w:after="0" w:line="240" w:lineRule="auto"/>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Utbetalinger</w:t>
            </w:r>
          </w:p>
        </w:tc>
        <w:tc>
          <w:tcPr>
            <w:tcW w:w="1378" w:type="dxa"/>
            <w:tcBorders>
              <w:top w:val="nil"/>
              <w:left w:val="nil"/>
              <w:bottom w:val="single" w:sz="4" w:space="0" w:color="auto"/>
              <w:right w:val="single" w:sz="4" w:space="0" w:color="auto"/>
            </w:tcBorders>
            <w:shd w:val="clear" w:color="auto" w:fill="auto"/>
            <w:noWrap/>
            <w:vAlign w:val="bottom"/>
            <w:hideMark/>
          </w:tcPr>
          <w:p w14:paraId="1ADA62BE"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356" w:type="dxa"/>
            <w:tcBorders>
              <w:top w:val="nil"/>
              <w:left w:val="nil"/>
              <w:bottom w:val="single" w:sz="4" w:space="0" w:color="auto"/>
              <w:right w:val="single" w:sz="4" w:space="0" w:color="auto"/>
            </w:tcBorders>
            <w:shd w:val="clear" w:color="auto" w:fill="auto"/>
            <w:noWrap/>
            <w:vAlign w:val="bottom"/>
            <w:hideMark/>
          </w:tcPr>
          <w:p w14:paraId="470AC108"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462" w:type="dxa"/>
            <w:tcBorders>
              <w:top w:val="nil"/>
              <w:left w:val="nil"/>
              <w:bottom w:val="single" w:sz="4" w:space="0" w:color="auto"/>
              <w:right w:val="single" w:sz="4" w:space="0" w:color="auto"/>
            </w:tcBorders>
            <w:shd w:val="clear" w:color="auto" w:fill="auto"/>
            <w:noWrap/>
            <w:vAlign w:val="bottom"/>
            <w:hideMark/>
          </w:tcPr>
          <w:p w14:paraId="029C179E"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908" w:type="dxa"/>
            <w:tcBorders>
              <w:top w:val="nil"/>
              <w:left w:val="nil"/>
              <w:bottom w:val="single" w:sz="4" w:space="0" w:color="auto"/>
              <w:right w:val="single" w:sz="4" w:space="0" w:color="auto"/>
            </w:tcBorders>
            <w:shd w:val="clear" w:color="auto" w:fill="auto"/>
            <w:noWrap/>
            <w:vAlign w:val="bottom"/>
            <w:hideMark/>
          </w:tcPr>
          <w:p w14:paraId="3942B55B" w14:textId="77777777" w:rsidR="00B4469F" w:rsidRPr="00B4469F" w:rsidRDefault="00B4469F" w:rsidP="00B4469F">
            <w:pPr>
              <w:spacing w:after="0" w:line="240" w:lineRule="auto"/>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 </w:t>
            </w:r>
          </w:p>
        </w:tc>
      </w:tr>
      <w:tr w:rsidR="00B4469F" w:rsidRPr="00B4469F" w14:paraId="44B22EC0" w14:textId="77777777" w:rsidTr="00D3740C">
        <w:trPr>
          <w:trHeight w:val="307"/>
        </w:trPr>
        <w:tc>
          <w:tcPr>
            <w:tcW w:w="3137" w:type="dxa"/>
            <w:tcBorders>
              <w:top w:val="nil"/>
              <w:left w:val="single" w:sz="4" w:space="0" w:color="auto"/>
              <w:bottom w:val="single" w:sz="4" w:space="0" w:color="auto"/>
              <w:right w:val="single" w:sz="4" w:space="0" w:color="auto"/>
            </w:tcBorders>
            <w:shd w:val="clear" w:color="auto" w:fill="auto"/>
            <w:noWrap/>
            <w:vAlign w:val="bottom"/>
            <w:hideMark/>
          </w:tcPr>
          <w:p w14:paraId="22208A44"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Leverandører</w:t>
            </w:r>
          </w:p>
        </w:tc>
        <w:tc>
          <w:tcPr>
            <w:tcW w:w="1378" w:type="dxa"/>
            <w:tcBorders>
              <w:top w:val="nil"/>
              <w:left w:val="nil"/>
              <w:bottom w:val="single" w:sz="4" w:space="0" w:color="auto"/>
              <w:right w:val="single" w:sz="4" w:space="0" w:color="auto"/>
            </w:tcBorders>
            <w:shd w:val="clear" w:color="auto" w:fill="auto"/>
            <w:noWrap/>
            <w:vAlign w:val="bottom"/>
            <w:hideMark/>
          </w:tcPr>
          <w:p w14:paraId="55651DA1" w14:textId="77777777" w:rsidR="00B4469F" w:rsidRPr="00B4469F" w:rsidRDefault="00B4469F" w:rsidP="00B4469F">
            <w:pPr>
              <w:spacing w:after="0" w:line="240" w:lineRule="auto"/>
              <w:jc w:val="right"/>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-1 286 250,00</w:t>
            </w:r>
          </w:p>
        </w:tc>
        <w:tc>
          <w:tcPr>
            <w:tcW w:w="1356" w:type="dxa"/>
            <w:tcBorders>
              <w:top w:val="nil"/>
              <w:left w:val="nil"/>
              <w:bottom w:val="single" w:sz="4" w:space="0" w:color="auto"/>
              <w:right w:val="single" w:sz="4" w:space="0" w:color="auto"/>
            </w:tcBorders>
            <w:shd w:val="clear" w:color="auto" w:fill="auto"/>
            <w:noWrap/>
            <w:vAlign w:val="bottom"/>
            <w:hideMark/>
          </w:tcPr>
          <w:p w14:paraId="232E9BE8" w14:textId="77777777" w:rsidR="00B4469F" w:rsidRPr="00B4469F" w:rsidRDefault="00B4469F" w:rsidP="00B4469F">
            <w:pPr>
              <w:spacing w:after="0" w:line="240" w:lineRule="auto"/>
              <w:jc w:val="right"/>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-1 255 000,00</w:t>
            </w:r>
          </w:p>
        </w:tc>
        <w:tc>
          <w:tcPr>
            <w:tcW w:w="1462" w:type="dxa"/>
            <w:tcBorders>
              <w:top w:val="nil"/>
              <w:left w:val="nil"/>
              <w:bottom w:val="single" w:sz="4" w:space="0" w:color="auto"/>
              <w:right w:val="single" w:sz="4" w:space="0" w:color="auto"/>
            </w:tcBorders>
            <w:shd w:val="clear" w:color="auto" w:fill="auto"/>
            <w:noWrap/>
            <w:vAlign w:val="bottom"/>
            <w:hideMark/>
          </w:tcPr>
          <w:p w14:paraId="4E1FD4C5" w14:textId="77777777" w:rsidR="00B4469F" w:rsidRPr="00B4469F" w:rsidRDefault="00B4469F" w:rsidP="00B4469F">
            <w:pPr>
              <w:spacing w:after="0" w:line="240" w:lineRule="auto"/>
              <w:jc w:val="right"/>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-8 311 250,00</w:t>
            </w:r>
          </w:p>
        </w:tc>
        <w:tc>
          <w:tcPr>
            <w:tcW w:w="1908" w:type="dxa"/>
            <w:tcBorders>
              <w:top w:val="nil"/>
              <w:left w:val="nil"/>
              <w:bottom w:val="single" w:sz="4" w:space="0" w:color="auto"/>
              <w:right w:val="single" w:sz="4" w:space="0" w:color="auto"/>
            </w:tcBorders>
            <w:shd w:val="clear" w:color="auto" w:fill="auto"/>
            <w:noWrap/>
            <w:vAlign w:val="bottom"/>
            <w:hideMark/>
          </w:tcPr>
          <w:p w14:paraId="363259F7"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-10 852 500,00</w:t>
            </w:r>
          </w:p>
        </w:tc>
      </w:tr>
      <w:tr w:rsidR="00B4469F" w:rsidRPr="00B4469F" w14:paraId="01794D10" w14:textId="77777777" w:rsidTr="00D3740C">
        <w:trPr>
          <w:trHeight w:val="307"/>
        </w:trPr>
        <w:tc>
          <w:tcPr>
            <w:tcW w:w="3137" w:type="dxa"/>
            <w:tcBorders>
              <w:top w:val="nil"/>
              <w:left w:val="single" w:sz="4" w:space="0" w:color="auto"/>
              <w:bottom w:val="single" w:sz="4" w:space="0" w:color="auto"/>
              <w:right w:val="single" w:sz="4" w:space="0" w:color="auto"/>
            </w:tcBorders>
            <w:shd w:val="clear" w:color="auto" w:fill="auto"/>
            <w:noWrap/>
            <w:vAlign w:val="bottom"/>
            <w:hideMark/>
          </w:tcPr>
          <w:p w14:paraId="02B84350"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Lønnskostnader</w:t>
            </w:r>
          </w:p>
        </w:tc>
        <w:tc>
          <w:tcPr>
            <w:tcW w:w="1378" w:type="dxa"/>
            <w:tcBorders>
              <w:top w:val="nil"/>
              <w:left w:val="nil"/>
              <w:bottom w:val="single" w:sz="4" w:space="0" w:color="auto"/>
              <w:right w:val="single" w:sz="4" w:space="0" w:color="auto"/>
            </w:tcBorders>
            <w:shd w:val="clear" w:color="auto" w:fill="auto"/>
            <w:noWrap/>
            <w:vAlign w:val="bottom"/>
            <w:hideMark/>
          </w:tcPr>
          <w:p w14:paraId="71FAF315" w14:textId="77777777" w:rsidR="00B4469F" w:rsidRPr="00B4469F" w:rsidRDefault="00B4469F" w:rsidP="00B4469F">
            <w:pPr>
              <w:spacing w:after="0" w:line="240" w:lineRule="auto"/>
              <w:jc w:val="right"/>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-140 000,00</w:t>
            </w:r>
          </w:p>
        </w:tc>
        <w:tc>
          <w:tcPr>
            <w:tcW w:w="1356" w:type="dxa"/>
            <w:tcBorders>
              <w:top w:val="nil"/>
              <w:left w:val="nil"/>
              <w:bottom w:val="single" w:sz="4" w:space="0" w:color="auto"/>
              <w:right w:val="single" w:sz="4" w:space="0" w:color="auto"/>
            </w:tcBorders>
            <w:shd w:val="clear" w:color="auto" w:fill="auto"/>
            <w:noWrap/>
            <w:vAlign w:val="bottom"/>
            <w:hideMark/>
          </w:tcPr>
          <w:p w14:paraId="434C4E1D" w14:textId="77777777" w:rsidR="00B4469F" w:rsidRPr="00B4469F" w:rsidRDefault="00B4469F" w:rsidP="00B4469F">
            <w:pPr>
              <w:spacing w:after="0" w:line="240" w:lineRule="auto"/>
              <w:jc w:val="right"/>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-140 000,00</w:t>
            </w:r>
          </w:p>
        </w:tc>
        <w:tc>
          <w:tcPr>
            <w:tcW w:w="1462" w:type="dxa"/>
            <w:tcBorders>
              <w:top w:val="nil"/>
              <w:left w:val="nil"/>
              <w:bottom w:val="single" w:sz="4" w:space="0" w:color="auto"/>
              <w:right w:val="single" w:sz="4" w:space="0" w:color="auto"/>
            </w:tcBorders>
            <w:shd w:val="clear" w:color="auto" w:fill="auto"/>
            <w:noWrap/>
            <w:vAlign w:val="bottom"/>
            <w:hideMark/>
          </w:tcPr>
          <w:p w14:paraId="615D8513" w14:textId="77777777" w:rsidR="00B4469F" w:rsidRPr="00B4469F" w:rsidRDefault="00B4469F" w:rsidP="00B4469F">
            <w:pPr>
              <w:spacing w:after="0" w:line="240" w:lineRule="auto"/>
              <w:jc w:val="right"/>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-400 000,00</w:t>
            </w:r>
          </w:p>
        </w:tc>
        <w:tc>
          <w:tcPr>
            <w:tcW w:w="1908" w:type="dxa"/>
            <w:tcBorders>
              <w:top w:val="nil"/>
              <w:left w:val="nil"/>
              <w:bottom w:val="single" w:sz="4" w:space="0" w:color="auto"/>
              <w:right w:val="single" w:sz="4" w:space="0" w:color="auto"/>
            </w:tcBorders>
            <w:shd w:val="clear" w:color="auto" w:fill="auto"/>
            <w:noWrap/>
            <w:vAlign w:val="bottom"/>
            <w:hideMark/>
          </w:tcPr>
          <w:p w14:paraId="5BC7223C"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-680 000,00</w:t>
            </w:r>
          </w:p>
        </w:tc>
      </w:tr>
      <w:tr w:rsidR="00B4469F" w:rsidRPr="00B4469F" w14:paraId="7175EBDF" w14:textId="77777777" w:rsidTr="00D3740C">
        <w:trPr>
          <w:trHeight w:val="307"/>
        </w:trPr>
        <w:tc>
          <w:tcPr>
            <w:tcW w:w="3137" w:type="dxa"/>
            <w:tcBorders>
              <w:top w:val="nil"/>
              <w:left w:val="single" w:sz="4" w:space="0" w:color="auto"/>
              <w:bottom w:val="single" w:sz="4" w:space="0" w:color="auto"/>
              <w:right w:val="single" w:sz="4" w:space="0" w:color="auto"/>
            </w:tcBorders>
            <w:shd w:val="clear" w:color="auto" w:fill="auto"/>
            <w:noWrap/>
            <w:vAlign w:val="bottom"/>
            <w:hideMark/>
          </w:tcPr>
          <w:p w14:paraId="258E1C8E"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Feriepenger</w:t>
            </w:r>
          </w:p>
        </w:tc>
        <w:tc>
          <w:tcPr>
            <w:tcW w:w="1378" w:type="dxa"/>
            <w:tcBorders>
              <w:top w:val="nil"/>
              <w:left w:val="nil"/>
              <w:bottom w:val="single" w:sz="4" w:space="0" w:color="auto"/>
              <w:right w:val="single" w:sz="4" w:space="0" w:color="auto"/>
            </w:tcBorders>
            <w:shd w:val="clear" w:color="auto" w:fill="auto"/>
            <w:noWrap/>
            <w:vAlign w:val="bottom"/>
            <w:hideMark/>
          </w:tcPr>
          <w:p w14:paraId="57EA40D6"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356" w:type="dxa"/>
            <w:tcBorders>
              <w:top w:val="nil"/>
              <w:left w:val="nil"/>
              <w:bottom w:val="single" w:sz="4" w:space="0" w:color="auto"/>
              <w:right w:val="single" w:sz="4" w:space="0" w:color="auto"/>
            </w:tcBorders>
            <w:shd w:val="clear" w:color="auto" w:fill="auto"/>
            <w:noWrap/>
            <w:vAlign w:val="bottom"/>
            <w:hideMark/>
          </w:tcPr>
          <w:p w14:paraId="50C6417F"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462" w:type="dxa"/>
            <w:tcBorders>
              <w:top w:val="nil"/>
              <w:left w:val="nil"/>
              <w:bottom w:val="single" w:sz="4" w:space="0" w:color="auto"/>
              <w:right w:val="single" w:sz="4" w:space="0" w:color="auto"/>
            </w:tcBorders>
            <w:shd w:val="clear" w:color="000000" w:fill="FFFF00"/>
            <w:noWrap/>
            <w:vAlign w:val="bottom"/>
            <w:hideMark/>
          </w:tcPr>
          <w:p w14:paraId="60CB8EEF" w14:textId="77777777" w:rsidR="00B4469F" w:rsidRPr="00B4469F" w:rsidRDefault="00B4469F" w:rsidP="00B4469F">
            <w:pPr>
              <w:spacing w:after="0" w:line="240" w:lineRule="auto"/>
              <w:jc w:val="right"/>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-958 805,20</w:t>
            </w:r>
          </w:p>
        </w:tc>
        <w:tc>
          <w:tcPr>
            <w:tcW w:w="1908" w:type="dxa"/>
            <w:tcBorders>
              <w:top w:val="nil"/>
              <w:left w:val="nil"/>
              <w:bottom w:val="single" w:sz="4" w:space="0" w:color="auto"/>
              <w:right w:val="single" w:sz="4" w:space="0" w:color="auto"/>
            </w:tcBorders>
            <w:shd w:val="clear" w:color="auto" w:fill="auto"/>
            <w:noWrap/>
            <w:vAlign w:val="bottom"/>
            <w:hideMark/>
          </w:tcPr>
          <w:p w14:paraId="7C3752F1"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-958 805,20</w:t>
            </w:r>
          </w:p>
        </w:tc>
      </w:tr>
      <w:tr w:rsidR="00B4469F" w:rsidRPr="00B4469F" w14:paraId="48CB1FC5" w14:textId="77777777" w:rsidTr="00D3740C">
        <w:trPr>
          <w:trHeight w:val="307"/>
        </w:trPr>
        <w:tc>
          <w:tcPr>
            <w:tcW w:w="3137" w:type="dxa"/>
            <w:tcBorders>
              <w:top w:val="nil"/>
              <w:left w:val="single" w:sz="4" w:space="0" w:color="auto"/>
              <w:bottom w:val="single" w:sz="4" w:space="0" w:color="auto"/>
              <w:right w:val="single" w:sz="4" w:space="0" w:color="auto"/>
            </w:tcBorders>
            <w:shd w:val="clear" w:color="auto" w:fill="auto"/>
            <w:noWrap/>
            <w:vAlign w:val="bottom"/>
            <w:hideMark/>
          </w:tcPr>
          <w:p w14:paraId="53E6C1D2"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Aga</w:t>
            </w:r>
          </w:p>
        </w:tc>
        <w:tc>
          <w:tcPr>
            <w:tcW w:w="1378" w:type="dxa"/>
            <w:tcBorders>
              <w:top w:val="nil"/>
              <w:left w:val="nil"/>
              <w:bottom w:val="single" w:sz="4" w:space="0" w:color="auto"/>
              <w:right w:val="single" w:sz="4" w:space="0" w:color="auto"/>
            </w:tcBorders>
            <w:shd w:val="clear" w:color="auto" w:fill="auto"/>
            <w:noWrap/>
            <w:vAlign w:val="bottom"/>
            <w:hideMark/>
          </w:tcPr>
          <w:p w14:paraId="56A68036"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356" w:type="dxa"/>
            <w:tcBorders>
              <w:top w:val="nil"/>
              <w:left w:val="nil"/>
              <w:bottom w:val="single" w:sz="4" w:space="0" w:color="auto"/>
              <w:right w:val="single" w:sz="4" w:space="0" w:color="auto"/>
            </w:tcBorders>
            <w:shd w:val="clear" w:color="auto" w:fill="auto"/>
            <w:noWrap/>
            <w:vAlign w:val="bottom"/>
            <w:hideMark/>
          </w:tcPr>
          <w:p w14:paraId="4C91792C"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462" w:type="dxa"/>
            <w:tcBorders>
              <w:top w:val="nil"/>
              <w:left w:val="nil"/>
              <w:bottom w:val="single" w:sz="4" w:space="0" w:color="auto"/>
              <w:right w:val="single" w:sz="4" w:space="0" w:color="auto"/>
            </w:tcBorders>
            <w:shd w:val="clear" w:color="auto" w:fill="auto"/>
            <w:noWrap/>
            <w:vAlign w:val="bottom"/>
            <w:hideMark/>
          </w:tcPr>
          <w:p w14:paraId="03E279DC"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908" w:type="dxa"/>
            <w:tcBorders>
              <w:top w:val="nil"/>
              <w:left w:val="nil"/>
              <w:bottom w:val="single" w:sz="4" w:space="0" w:color="auto"/>
              <w:right w:val="single" w:sz="4" w:space="0" w:color="auto"/>
            </w:tcBorders>
            <w:shd w:val="clear" w:color="auto" w:fill="auto"/>
            <w:noWrap/>
            <w:vAlign w:val="bottom"/>
            <w:hideMark/>
          </w:tcPr>
          <w:p w14:paraId="22699D7A"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0,00</w:t>
            </w:r>
          </w:p>
        </w:tc>
      </w:tr>
      <w:tr w:rsidR="00B4469F" w:rsidRPr="00B4469F" w14:paraId="62289418" w14:textId="77777777" w:rsidTr="00D3740C">
        <w:trPr>
          <w:trHeight w:val="307"/>
        </w:trPr>
        <w:tc>
          <w:tcPr>
            <w:tcW w:w="3137" w:type="dxa"/>
            <w:tcBorders>
              <w:top w:val="nil"/>
              <w:left w:val="single" w:sz="4" w:space="0" w:color="auto"/>
              <w:bottom w:val="single" w:sz="4" w:space="0" w:color="auto"/>
              <w:right w:val="single" w:sz="4" w:space="0" w:color="auto"/>
            </w:tcBorders>
            <w:shd w:val="clear" w:color="auto" w:fill="auto"/>
            <w:noWrap/>
            <w:vAlign w:val="bottom"/>
            <w:hideMark/>
          </w:tcPr>
          <w:p w14:paraId="338EA93A"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xml:space="preserve">Skyldig </w:t>
            </w:r>
            <w:proofErr w:type="spellStart"/>
            <w:r w:rsidRPr="00B4469F">
              <w:rPr>
                <w:rFonts w:ascii="Calibri" w:eastAsia="Times New Roman" w:hAnsi="Calibri" w:cs="Calibri"/>
                <w:color w:val="000000"/>
                <w:sz w:val="18"/>
                <w:szCs w:val="18"/>
                <w:lang w:eastAsia="nb-NO"/>
              </w:rPr>
              <w:t>mva</w:t>
            </w:r>
            <w:proofErr w:type="spellEnd"/>
          </w:p>
        </w:tc>
        <w:tc>
          <w:tcPr>
            <w:tcW w:w="1378" w:type="dxa"/>
            <w:tcBorders>
              <w:top w:val="nil"/>
              <w:left w:val="nil"/>
              <w:bottom w:val="single" w:sz="4" w:space="0" w:color="auto"/>
              <w:right w:val="single" w:sz="4" w:space="0" w:color="auto"/>
            </w:tcBorders>
            <w:shd w:val="clear" w:color="auto" w:fill="auto"/>
            <w:noWrap/>
            <w:vAlign w:val="bottom"/>
            <w:hideMark/>
          </w:tcPr>
          <w:p w14:paraId="02FED5B0"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356" w:type="dxa"/>
            <w:tcBorders>
              <w:top w:val="nil"/>
              <w:left w:val="nil"/>
              <w:bottom w:val="single" w:sz="4" w:space="0" w:color="auto"/>
              <w:right w:val="single" w:sz="4" w:space="0" w:color="auto"/>
            </w:tcBorders>
            <w:shd w:val="clear" w:color="auto" w:fill="auto"/>
            <w:noWrap/>
            <w:vAlign w:val="bottom"/>
            <w:hideMark/>
          </w:tcPr>
          <w:p w14:paraId="05587C96"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 </w:t>
            </w:r>
          </w:p>
        </w:tc>
        <w:tc>
          <w:tcPr>
            <w:tcW w:w="1462" w:type="dxa"/>
            <w:tcBorders>
              <w:top w:val="nil"/>
              <w:left w:val="nil"/>
              <w:bottom w:val="single" w:sz="4" w:space="0" w:color="auto"/>
              <w:right w:val="single" w:sz="4" w:space="0" w:color="auto"/>
            </w:tcBorders>
            <w:shd w:val="clear" w:color="000000" w:fill="FFFF00"/>
            <w:noWrap/>
            <w:vAlign w:val="bottom"/>
            <w:hideMark/>
          </w:tcPr>
          <w:p w14:paraId="2EB02A16" w14:textId="77777777" w:rsidR="00B4469F" w:rsidRPr="00B4469F" w:rsidRDefault="00B4469F" w:rsidP="00B4469F">
            <w:pPr>
              <w:spacing w:after="0" w:line="240" w:lineRule="auto"/>
              <w:jc w:val="right"/>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-600 490,70</w:t>
            </w:r>
          </w:p>
        </w:tc>
        <w:tc>
          <w:tcPr>
            <w:tcW w:w="1908" w:type="dxa"/>
            <w:tcBorders>
              <w:top w:val="nil"/>
              <w:left w:val="nil"/>
              <w:bottom w:val="single" w:sz="4" w:space="0" w:color="auto"/>
              <w:right w:val="single" w:sz="4" w:space="0" w:color="auto"/>
            </w:tcBorders>
            <w:shd w:val="clear" w:color="auto" w:fill="auto"/>
            <w:noWrap/>
            <w:vAlign w:val="bottom"/>
            <w:hideMark/>
          </w:tcPr>
          <w:p w14:paraId="374B632D"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-600 490,70</w:t>
            </w:r>
          </w:p>
        </w:tc>
      </w:tr>
      <w:tr w:rsidR="00B4469F" w:rsidRPr="00B4469F" w14:paraId="7C124F80" w14:textId="77777777" w:rsidTr="00D3740C">
        <w:trPr>
          <w:trHeight w:val="307"/>
        </w:trPr>
        <w:tc>
          <w:tcPr>
            <w:tcW w:w="3137" w:type="dxa"/>
            <w:tcBorders>
              <w:top w:val="nil"/>
              <w:left w:val="single" w:sz="4" w:space="0" w:color="auto"/>
              <w:bottom w:val="single" w:sz="4" w:space="0" w:color="auto"/>
              <w:right w:val="single" w:sz="4" w:space="0" w:color="auto"/>
            </w:tcBorders>
            <w:shd w:val="clear" w:color="000000" w:fill="AEAAAA"/>
            <w:noWrap/>
            <w:vAlign w:val="bottom"/>
            <w:hideMark/>
          </w:tcPr>
          <w:p w14:paraId="49C63DAD" w14:textId="77777777" w:rsidR="00B4469F" w:rsidRPr="00B4469F" w:rsidRDefault="00B4469F" w:rsidP="00B4469F">
            <w:pPr>
              <w:spacing w:after="0" w:line="240" w:lineRule="auto"/>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Sum utbetalinger</w:t>
            </w:r>
          </w:p>
        </w:tc>
        <w:tc>
          <w:tcPr>
            <w:tcW w:w="1378" w:type="dxa"/>
            <w:tcBorders>
              <w:top w:val="nil"/>
              <w:left w:val="nil"/>
              <w:bottom w:val="single" w:sz="4" w:space="0" w:color="auto"/>
              <w:right w:val="single" w:sz="4" w:space="0" w:color="auto"/>
            </w:tcBorders>
            <w:shd w:val="clear" w:color="000000" w:fill="AEAAAA"/>
            <w:noWrap/>
            <w:vAlign w:val="bottom"/>
            <w:hideMark/>
          </w:tcPr>
          <w:p w14:paraId="5538F156"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-1 426 250,00</w:t>
            </w:r>
          </w:p>
        </w:tc>
        <w:tc>
          <w:tcPr>
            <w:tcW w:w="1356" w:type="dxa"/>
            <w:tcBorders>
              <w:top w:val="nil"/>
              <w:left w:val="nil"/>
              <w:bottom w:val="single" w:sz="4" w:space="0" w:color="auto"/>
              <w:right w:val="single" w:sz="4" w:space="0" w:color="auto"/>
            </w:tcBorders>
            <w:shd w:val="clear" w:color="000000" w:fill="AEAAAA"/>
            <w:noWrap/>
            <w:vAlign w:val="bottom"/>
            <w:hideMark/>
          </w:tcPr>
          <w:p w14:paraId="048F41C5"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-1 395 000,00</w:t>
            </w:r>
          </w:p>
        </w:tc>
        <w:tc>
          <w:tcPr>
            <w:tcW w:w="1462" w:type="dxa"/>
            <w:tcBorders>
              <w:top w:val="nil"/>
              <w:left w:val="nil"/>
              <w:bottom w:val="single" w:sz="4" w:space="0" w:color="auto"/>
              <w:right w:val="single" w:sz="4" w:space="0" w:color="auto"/>
            </w:tcBorders>
            <w:shd w:val="clear" w:color="000000" w:fill="AEAAAA"/>
            <w:noWrap/>
            <w:vAlign w:val="bottom"/>
            <w:hideMark/>
          </w:tcPr>
          <w:p w14:paraId="06DAC7A9"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-10 270 545,90</w:t>
            </w:r>
          </w:p>
        </w:tc>
        <w:tc>
          <w:tcPr>
            <w:tcW w:w="1908" w:type="dxa"/>
            <w:tcBorders>
              <w:top w:val="nil"/>
              <w:left w:val="nil"/>
              <w:bottom w:val="single" w:sz="4" w:space="0" w:color="auto"/>
              <w:right w:val="single" w:sz="4" w:space="0" w:color="auto"/>
            </w:tcBorders>
            <w:shd w:val="clear" w:color="000000" w:fill="AEAAAA"/>
            <w:noWrap/>
            <w:vAlign w:val="bottom"/>
            <w:hideMark/>
          </w:tcPr>
          <w:p w14:paraId="122A4E80"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-13 091 795,90</w:t>
            </w:r>
          </w:p>
        </w:tc>
      </w:tr>
      <w:tr w:rsidR="00B4469F" w:rsidRPr="00B4469F" w14:paraId="08D2934C" w14:textId="77777777" w:rsidTr="00D3740C">
        <w:trPr>
          <w:trHeight w:val="307"/>
        </w:trPr>
        <w:tc>
          <w:tcPr>
            <w:tcW w:w="3137" w:type="dxa"/>
            <w:tcBorders>
              <w:top w:val="nil"/>
              <w:left w:val="single" w:sz="4" w:space="0" w:color="auto"/>
              <w:bottom w:val="single" w:sz="4" w:space="0" w:color="auto"/>
              <w:right w:val="single" w:sz="4" w:space="0" w:color="auto"/>
            </w:tcBorders>
            <w:shd w:val="clear" w:color="000000" w:fill="AEAAAA"/>
            <w:noWrap/>
            <w:vAlign w:val="bottom"/>
            <w:hideMark/>
          </w:tcPr>
          <w:p w14:paraId="3EEF04D8" w14:textId="77777777" w:rsidR="00B4469F" w:rsidRPr="00B4469F" w:rsidRDefault="00B4469F" w:rsidP="00B4469F">
            <w:pPr>
              <w:spacing w:after="0" w:line="240" w:lineRule="auto"/>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Netto</w:t>
            </w:r>
          </w:p>
        </w:tc>
        <w:tc>
          <w:tcPr>
            <w:tcW w:w="1378" w:type="dxa"/>
            <w:tcBorders>
              <w:top w:val="nil"/>
              <w:left w:val="nil"/>
              <w:bottom w:val="single" w:sz="4" w:space="0" w:color="auto"/>
              <w:right w:val="single" w:sz="4" w:space="0" w:color="auto"/>
            </w:tcBorders>
            <w:shd w:val="clear" w:color="000000" w:fill="AEAAAA"/>
            <w:noWrap/>
            <w:vAlign w:val="bottom"/>
            <w:hideMark/>
          </w:tcPr>
          <w:p w14:paraId="7299A509" w14:textId="77777777" w:rsidR="00B4469F" w:rsidRPr="00B4469F" w:rsidRDefault="00B4469F" w:rsidP="00B4469F">
            <w:pPr>
              <w:spacing w:after="0" w:line="240" w:lineRule="auto"/>
              <w:jc w:val="right"/>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-402 392,81</w:t>
            </w:r>
          </w:p>
        </w:tc>
        <w:tc>
          <w:tcPr>
            <w:tcW w:w="1356" w:type="dxa"/>
            <w:tcBorders>
              <w:top w:val="nil"/>
              <w:left w:val="nil"/>
              <w:bottom w:val="single" w:sz="4" w:space="0" w:color="auto"/>
              <w:right w:val="single" w:sz="4" w:space="0" w:color="auto"/>
            </w:tcBorders>
            <w:shd w:val="clear" w:color="000000" w:fill="AEAAAA"/>
            <w:noWrap/>
            <w:vAlign w:val="bottom"/>
            <w:hideMark/>
          </w:tcPr>
          <w:p w14:paraId="0B5D50EB" w14:textId="77777777" w:rsidR="00B4469F" w:rsidRPr="00B4469F" w:rsidRDefault="00B4469F" w:rsidP="00B4469F">
            <w:pPr>
              <w:spacing w:after="0" w:line="240" w:lineRule="auto"/>
              <w:jc w:val="right"/>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-1 395 000,00</w:t>
            </w:r>
          </w:p>
        </w:tc>
        <w:tc>
          <w:tcPr>
            <w:tcW w:w="1462" w:type="dxa"/>
            <w:tcBorders>
              <w:top w:val="nil"/>
              <w:left w:val="nil"/>
              <w:bottom w:val="single" w:sz="4" w:space="0" w:color="auto"/>
              <w:right w:val="single" w:sz="4" w:space="0" w:color="auto"/>
            </w:tcBorders>
            <w:shd w:val="clear" w:color="000000" w:fill="AEAAAA"/>
            <w:noWrap/>
            <w:vAlign w:val="bottom"/>
            <w:hideMark/>
          </w:tcPr>
          <w:p w14:paraId="15F60A96" w14:textId="77777777" w:rsidR="00B4469F" w:rsidRPr="00B4469F" w:rsidRDefault="00B4469F" w:rsidP="00B4469F">
            <w:pPr>
              <w:spacing w:after="0" w:line="240" w:lineRule="auto"/>
              <w:jc w:val="right"/>
              <w:rPr>
                <w:rFonts w:ascii="Calibri" w:eastAsia="Times New Roman" w:hAnsi="Calibri" w:cs="Calibri"/>
                <w:color w:val="000000"/>
                <w:sz w:val="18"/>
                <w:szCs w:val="18"/>
                <w:lang w:eastAsia="nb-NO"/>
              </w:rPr>
            </w:pPr>
            <w:r w:rsidRPr="00B4469F">
              <w:rPr>
                <w:rFonts w:ascii="Calibri" w:eastAsia="Times New Roman" w:hAnsi="Calibri" w:cs="Calibri"/>
                <w:color w:val="000000"/>
                <w:sz w:val="18"/>
                <w:szCs w:val="18"/>
                <w:lang w:eastAsia="nb-NO"/>
              </w:rPr>
              <w:t>-10 336 186,76</w:t>
            </w:r>
          </w:p>
        </w:tc>
        <w:tc>
          <w:tcPr>
            <w:tcW w:w="1908" w:type="dxa"/>
            <w:tcBorders>
              <w:top w:val="nil"/>
              <w:left w:val="nil"/>
              <w:bottom w:val="single" w:sz="4" w:space="0" w:color="auto"/>
              <w:right w:val="single" w:sz="4" w:space="0" w:color="auto"/>
            </w:tcBorders>
            <w:shd w:val="clear" w:color="000000" w:fill="AEAAAA"/>
            <w:noWrap/>
            <w:vAlign w:val="bottom"/>
            <w:hideMark/>
          </w:tcPr>
          <w:p w14:paraId="1B00CD59" w14:textId="77777777" w:rsidR="00B4469F" w:rsidRPr="00B4469F" w:rsidRDefault="00B4469F" w:rsidP="00B4469F">
            <w:pPr>
              <w:spacing w:after="0" w:line="240" w:lineRule="auto"/>
              <w:jc w:val="right"/>
              <w:rPr>
                <w:rFonts w:ascii="Calibri" w:eastAsia="Times New Roman" w:hAnsi="Calibri" w:cs="Calibri"/>
                <w:b/>
                <w:bCs/>
                <w:color w:val="000000"/>
                <w:sz w:val="18"/>
                <w:szCs w:val="18"/>
                <w:lang w:eastAsia="nb-NO"/>
              </w:rPr>
            </w:pPr>
            <w:r w:rsidRPr="00B4469F">
              <w:rPr>
                <w:rFonts w:ascii="Calibri" w:eastAsia="Times New Roman" w:hAnsi="Calibri" w:cs="Calibri"/>
                <w:b/>
                <w:bCs/>
                <w:color w:val="000000"/>
                <w:sz w:val="18"/>
                <w:szCs w:val="18"/>
                <w:lang w:eastAsia="nb-NO"/>
              </w:rPr>
              <w:t>-12 133 579,57</w:t>
            </w:r>
          </w:p>
        </w:tc>
      </w:tr>
    </w:tbl>
    <w:p w14:paraId="4DFE13CB" w14:textId="44D52042" w:rsidR="00B4469F" w:rsidRDefault="00B4469F" w:rsidP="00B4469F">
      <w:pPr>
        <w:rPr>
          <w:b/>
        </w:rPr>
      </w:pPr>
    </w:p>
    <w:p w14:paraId="7F5D97EF" w14:textId="77777777" w:rsidR="00AE253E" w:rsidRDefault="00AE253E" w:rsidP="00B4469F">
      <w:pPr>
        <w:rPr>
          <w:b/>
        </w:rPr>
      </w:pPr>
      <w:bookmarkStart w:id="8" w:name="_GoBack"/>
      <w:bookmarkEnd w:id="8"/>
    </w:p>
    <w:p w14:paraId="274A2445" w14:textId="2A9EBA18" w:rsidR="00B4469F" w:rsidRDefault="00B4469F" w:rsidP="00B4469F">
      <w:pPr>
        <w:rPr>
          <w:b/>
        </w:rPr>
      </w:pPr>
      <w:r>
        <w:rPr>
          <w:b/>
        </w:rPr>
        <w:t xml:space="preserve">Tabellen under viser prognose for perioden vi antar at anlegget holdes stengt; mars og april </w:t>
      </w:r>
      <w:proofErr w:type="spellStart"/>
      <w:proofErr w:type="gramStart"/>
      <w:r>
        <w:rPr>
          <w:b/>
        </w:rPr>
        <w:t>mnd.og</w:t>
      </w:r>
      <w:proofErr w:type="spellEnd"/>
      <w:proofErr w:type="gramEnd"/>
      <w:r>
        <w:rPr>
          <w:b/>
        </w:rPr>
        <w:t xml:space="preserve"> hva dette betyr for året sammenlagt sammenlignet med opprinnelig vedtatt budsjett.  </w:t>
      </w:r>
    </w:p>
    <w:tbl>
      <w:tblPr>
        <w:tblW w:w="9310" w:type="dxa"/>
        <w:tblCellMar>
          <w:left w:w="70" w:type="dxa"/>
          <w:right w:w="70" w:type="dxa"/>
        </w:tblCellMar>
        <w:tblLook w:val="04A0" w:firstRow="1" w:lastRow="0" w:firstColumn="1" w:lastColumn="0" w:noHBand="0" w:noVBand="1"/>
      </w:tblPr>
      <w:tblGrid>
        <w:gridCol w:w="722"/>
        <w:gridCol w:w="2809"/>
        <w:gridCol w:w="1890"/>
        <w:gridCol w:w="1272"/>
        <w:gridCol w:w="1355"/>
        <w:gridCol w:w="1262"/>
      </w:tblGrid>
      <w:tr w:rsidR="00B4469F" w:rsidRPr="00852EDB" w14:paraId="3BFC253F" w14:textId="77777777" w:rsidTr="0043245B">
        <w:trPr>
          <w:trHeight w:val="299"/>
        </w:trPr>
        <w:tc>
          <w:tcPr>
            <w:tcW w:w="722" w:type="dxa"/>
            <w:tcBorders>
              <w:top w:val="single" w:sz="8" w:space="0" w:color="auto"/>
              <w:left w:val="single" w:sz="8" w:space="0" w:color="auto"/>
              <w:bottom w:val="single" w:sz="8" w:space="0" w:color="auto"/>
              <w:right w:val="nil"/>
            </w:tcBorders>
            <w:shd w:val="clear" w:color="000000" w:fill="203764"/>
            <w:noWrap/>
            <w:vAlign w:val="bottom"/>
            <w:hideMark/>
          </w:tcPr>
          <w:p w14:paraId="625E3684" w14:textId="77777777" w:rsidR="00B4469F" w:rsidRPr="00852EDB" w:rsidRDefault="00B4469F" w:rsidP="0043245B">
            <w:pPr>
              <w:spacing w:after="0" w:line="240" w:lineRule="auto"/>
              <w:rPr>
                <w:rFonts w:ascii="Arial" w:eastAsia="Times New Roman" w:hAnsi="Arial" w:cs="Arial"/>
                <w:b/>
                <w:bCs/>
                <w:color w:val="FFFFFF" w:themeColor="background1"/>
                <w:sz w:val="18"/>
                <w:szCs w:val="18"/>
                <w:lang w:eastAsia="nb-NO"/>
              </w:rPr>
            </w:pPr>
            <w:r w:rsidRPr="00852EDB">
              <w:rPr>
                <w:rFonts w:ascii="Arial" w:eastAsia="Times New Roman" w:hAnsi="Arial" w:cs="Arial"/>
                <w:b/>
                <w:bCs/>
                <w:color w:val="FFFFFF" w:themeColor="background1"/>
                <w:sz w:val="18"/>
                <w:szCs w:val="18"/>
                <w:lang w:eastAsia="nb-NO"/>
              </w:rPr>
              <w:t>Konto</w:t>
            </w:r>
          </w:p>
        </w:tc>
        <w:tc>
          <w:tcPr>
            <w:tcW w:w="2809" w:type="dxa"/>
            <w:tcBorders>
              <w:top w:val="single" w:sz="8" w:space="0" w:color="auto"/>
              <w:left w:val="nil"/>
              <w:bottom w:val="single" w:sz="8" w:space="0" w:color="auto"/>
              <w:right w:val="nil"/>
            </w:tcBorders>
            <w:shd w:val="clear" w:color="000000" w:fill="203764"/>
            <w:noWrap/>
            <w:vAlign w:val="bottom"/>
            <w:hideMark/>
          </w:tcPr>
          <w:p w14:paraId="535E62C8" w14:textId="77777777" w:rsidR="00B4469F" w:rsidRPr="00852EDB" w:rsidRDefault="00B4469F" w:rsidP="0043245B">
            <w:pPr>
              <w:spacing w:after="0" w:line="240" w:lineRule="auto"/>
              <w:rPr>
                <w:rFonts w:ascii="Arial" w:eastAsia="Times New Roman" w:hAnsi="Arial" w:cs="Arial"/>
                <w:b/>
                <w:bCs/>
                <w:color w:val="FFFFFF" w:themeColor="background1"/>
                <w:sz w:val="18"/>
                <w:szCs w:val="18"/>
                <w:lang w:eastAsia="nb-NO"/>
              </w:rPr>
            </w:pPr>
            <w:r w:rsidRPr="00852EDB">
              <w:rPr>
                <w:rFonts w:ascii="Arial" w:eastAsia="Times New Roman" w:hAnsi="Arial" w:cs="Arial"/>
                <w:b/>
                <w:bCs/>
                <w:color w:val="FFFFFF" w:themeColor="background1"/>
                <w:sz w:val="18"/>
                <w:szCs w:val="18"/>
                <w:lang w:eastAsia="nb-NO"/>
              </w:rPr>
              <w:t xml:space="preserve">Konto </w:t>
            </w:r>
          </w:p>
        </w:tc>
        <w:tc>
          <w:tcPr>
            <w:tcW w:w="1890" w:type="dxa"/>
            <w:shd w:val="clear" w:color="auto" w:fill="1F3864" w:themeFill="accent1" w:themeFillShade="80"/>
            <w:vAlign w:val="bottom"/>
          </w:tcPr>
          <w:p w14:paraId="67008405" w14:textId="77777777" w:rsidR="00B4469F" w:rsidRPr="0050454A" w:rsidRDefault="00B4469F" w:rsidP="0043245B">
            <w:pPr>
              <w:rPr>
                <w:rFonts w:ascii="Times New Roman" w:eastAsia="Times New Roman" w:hAnsi="Times New Roman" w:cs="Times New Roman"/>
                <w:color w:val="FFFFFF" w:themeColor="background1"/>
                <w:sz w:val="18"/>
                <w:szCs w:val="18"/>
                <w:lang w:eastAsia="nb-NO"/>
              </w:rPr>
            </w:pPr>
            <w:r>
              <w:rPr>
                <w:rFonts w:ascii="Calibri" w:hAnsi="Calibri" w:cs="Calibri"/>
                <w:b/>
                <w:bCs/>
                <w:color w:val="FFFFFF" w:themeColor="background1"/>
                <w:sz w:val="18"/>
                <w:szCs w:val="18"/>
              </w:rPr>
              <w:t>Vedtatt b</w:t>
            </w:r>
            <w:r w:rsidRPr="0050454A">
              <w:rPr>
                <w:rFonts w:ascii="Calibri" w:hAnsi="Calibri" w:cs="Calibri"/>
                <w:b/>
                <w:bCs/>
                <w:color w:val="FFFFFF" w:themeColor="background1"/>
                <w:sz w:val="18"/>
                <w:szCs w:val="18"/>
              </w:rPr>
              <w:t>udsjett</w:t>
            </w:r>
            <w:r>
              <w:rPr>
                <w:rFonts w:ascii="Calibri" w:hAnsi="Calibri" w:cs="Calibri"/>
                <w:b/>
                <w:bCs/>
                <w:color w:val="FFFFFF" w:themeColor="background1"/>
                <w:sz w:val="18"/>
                <w:szCs w:val="18"/>
              </w:rPr>
              <w:t xml:space="preserve"> *</w:t>
            </w:r>
            <w:r w:rsidRPr="0050454A">
              <w:rPr>
                <w:rFonts w:ascii="Calibri" w:hAnsi="Calibri" w:cs="Calibri"/>
                <w:b/>
                <w:bCs/>
                <w:color w:val="FFFFFF" w:themeColor="background1"/>
                <w:sz w:val="18"/>
                <w:szCs w:val="18"/>
              </w:rPr>
              <w:t xml:space="preserve"> </w:t>
            </w:r>
          </w:p>
        </w:tc>
        <w:tc>
          <w:tcPr>
            <w:tcW w:w="1272" w:type="dxa"/>
            <w:shd w:val="clear" w:color="auto" w:fill="1F3864" w:themeFill="accent1" w:themeFillShade="80"/>
            <w:vAlign w:val="bottom"/>
          </w:tcPr>
          <w:p w14:paraId="19D5AD34" w14:textId="77777777" w:rsidR="00B4469F" w:rsidRPr="0050454A" w:rsidRDefault="00B4469F" w:rsidP="0043245B">
            <w:pPr>
              <w:rPr>
                <w:rFonts w:ascii="Times New Roman" w:eastAsia="Times New Roman" w:hAnsi="Times New Roman" w:cs="Times New Roman"/>
                <w:color w:val="FFFFFF" w:themeColor="background1"/>
                <w:sz w:val="18"/>
                <w:szCs w:val="18"/>
                <w:lang w:eastAsia="nb-NO"/>
              </w:rPr>
            </w:pPr>
            <w:r>
              <w:rPr>
                <w:rFonts w:ascii="Arial" w:hAnsi="Arial" w:cs="Arial"/>
                <w:b/>
                <w:bCs/>
                <w:color w:val="FFFFFF" w:themeColor="background1"/>
                <w:sz w:val="18"/>
                <w:szCs w:val="18"/>
              </w:rPr>
              <w:t xml:space="preserve">Prognose </w:t>
            </w:r>
            <w:r w:rsidRPr="0050454A">
              <w:rPr>
                <w:rFonts w:ascii="Arial" w:hAnsi="Arial" w:cs="Arial"/>
                <w:b/>
                <w:bCs/>
                <w:color w:val="FFFFFF" w:themeColor="background1"/>
                <w:sz w:val="18"/>
                <w:szCs w:val="18"/>
              </w:rPr>
              <w:t xml:space="preserve">mars </w:t>
            </w:r>
          </w:p>
        </w:tc>
        <w:tc>
          <w:tcPr>
            <w:tcW w:w="1355" w:type="dxa"/>
            <w:shd w:val="clear" w:color="auto" w:fill="1F3864" w:themeFill="accent1" w:themeFillShade="80"/>
            <w:vAlign w:val="bottom"/>
          </w:tcPr>
          <w:p w14:paraId="35626142" w14:textId="77777777" w:rsidR="00B4469F" w:rsidRPr="0050454A" w:rsidRDefault="00B4469F" w:rsidP="0043245B">
            <w:pPr>
              <w:rPr>
                <w:rFonts w:ascii="Times New Roman" w:eastAsia="Times New Roman" w:hAnsi="Times New Roman" w:cs="Times New Roman"/>
                <w:color w:val="FFFFFF" w:themeColor="background1"/>
                <w:sz w:val="18"/>
                <w:szCs w:val="18"/>
                <w:lang w:eastAsia="nb-NO"/>
              </w:rPr>
            </w:pPr>
            <w:r>
              <w:rPr>
                <w:rFonts w:ascii="Arial" w:hAnsi="Arial" w:cs="Arial"/>
                <w:b/>
                <w:bCs/>
                <w:color w:val="FFFFFF" w:themeColor="background1"/>
                <w:sz w:val="18"/>
                <w:szCs w:val="18"/>
              </w:rPr>
              <w:t xml:space="preserve">Prognose </w:t>
            </w:r>
            <w:r w:rsidRPr="0050454A">
              <w:rPr>
                <w:rFonts w:ascii="Arial" w:hAnsi="Arial" w:cs="Arial"/>
                <w:b/>
                <w:bCs/>
                <w:color w:val="FFFFFF" w:themeColor="background1"/>
                <w:sz w:val="18"/>
                <w:szCs w:val="18"/>
              </w:rPr>
              <w:t xml:space="preserve">april </w:t>
            </w:r>
          </w:p>
        </w:tc>
        <w:tc>
          <w:tcPr>
            <w:tcW w:w="1262" w:type="dxa"/>
            <w:shd w:val="clear" w:color="auto" w:fill="1F3864" w:themeFill="accent1" w:themeFillShade="80"/>
            <w:vAlign w:val="bottom"/>
          </w:tcPr>
          <w:p w14:paraId="1A39F1C0" w14:textId="77777777" w:rsidR="00B4469F" w:rsidRPr="0050454A" w:rsidRDefault="00B4469F" w:rsidP="0043245B">
            <w:pPr>
              <w:rPr>
                <w:rFonts w:ascii="Times New Roman" w:eastAsia="Times New Roman" w:hAnsi="Times New Roman" w:cs="Times New Roman"/>
                <w:color w:val="FFFFFF" w:themeColor="background1"/>
                <w:sz w:val="18"/>
                <w:szCs w:val="18"/>
                <w:lang w:eastAsia="nb-NO"/>
              </w:rPr>
            </w:pPr>
            <w:r>
              <w:rPr>
                <w:rFonts w:ascii="Calibri" w:hAnsi="Calibri" w:cs="Calibri"/>
                <w:color w:val="FFFFFF" w:themeColor="background1"/>
                <w:sz w:val="18"/>
                <w:szCs w:val="18"/>
              </w:rPr>
              <w:t xml:space="preserve">Prognose </w:t>
            </w:r>
            <w:r>
              <w:rPr>
                <w:rFonts w:ascii="Calibri" w:hAnsi="Calibri" w:cs="Calibri"/>
                <w:color w:val="FFFFFF" w:themeColor="background1"/>
                <w:sz w:val="18"/>
                <w:szCs w:val="18"/>
              </w:rPr>
              <w:br/>
              <w:t xml:space="preserve">Tot. </w:t>
            </w:r>
            <w:r w:rsidRPr="0050454A">
              <w:rPr>
                <w:rFonts w:ascii="Calibri" w:hAnsi="Calibri" w:cs="Calibri"/>
                <w:color w:val="FFFFFF" w:themeColor="background1"/>
                <w:sz w:val="18"/>
                <w:szCs w:val="18"/>
              </w:rPr>
              <w:t>2020</w:t>
            </w:r>
          </w:p>
        </w:tc>
      </w:tr>
      <w:tr w:rsidR="00B4469F" w:rsidRPr="00852EDB" w14:paraId="55E23C54"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532DBB33"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 xml:space="preserve"> </w:t>
            </w:r>
            <w:r w:rsidRPr="00852EDB">
              <w:rPr>
                <w:rFonts w:ascii="Arial" w:eastAsia="Times New Roman" w:hAnsi="Arial" w:cs="Arial"/>
                <w:b/>
                <w:bCs/>
                <w:color w:val="000000"/>
                <w:sz w:val="18"/>
                <w:szCs w:val="18"/>
                <w:lang w:eastAsia="nb-NO"/>
              </w:rPr>
              <w:t>LN04</w:t>
            </w:r>
          </w:p>
        </w:tc>
        <w:tc>
          <w:tcPr>
            <w:tcW w:w="2809" w:type="dxa"/>
            <w:tcBorders>
              <w:top w:val="nil"/>
              <w:left w:val="nil"/>
              <w:bottom w:val="nil"/>
              <w:right w:val="nil"/>
            </w:tcBorders>
            <w:shd w:val="clear" w:color="000000" w:fill="C0C0C0"/>
            <w:noWrap/>
            <w:vAlign w:val="bottom"/>
            <w:hideMark/>
          </w:tcPr>
          <w:p w14:paraId="1C738126"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inntekter bad</w:t>
            </w:r>
          </w:p>
        </w:tc>
        <w:tc>
          <w:tcPr>
            <w:tcW w:w="1890" w:type="dxa"/>
            <w:vAlign w:val="bottom"/>
          </w:tcPr>
          <w:p w14:paraId="162E5EAE"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xml:space="preserve">-          45 426 000 </w:t>
            </w:r>
          </w:p>
        </w:tc>
        <w:tc>
          <w:tcPr>
            <w:tcW w:w="1272" w:type="dxa"/>
            <w:vAlign w:val="bottom"/>
          </w:tcPr>
          <w:p w14:paraId="0BF304D1"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xml:space="preserve">-    1 100 418 </w:t>
            </w:r>
          </w:p>
        </w:tc>
        <w:tc>
          <w:tcPr>
            <w:tcW w:w="0" w:type="auto"/>
            <w:vAlign w:val="bottom"/>
          </w:tcPr>
          <w:p w14:paraId="050C83F8"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p>
        </w:tc>
        <w:tc>
          <w:tcPr>
            <w:tcW w:w="0" w:type="auto"/>
            <w:vAlign w:val="bottom"/>
          </w:tcPr>
          <w:p w14:paraId="4C2F83DB"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w:t>
            </w:r>
          </w:p>
        </w:tc>
      </w:tr>
      <w:tr w:rsidR="00B4469F" w:rsidRPr="00852EDB" w14:paraId="0453B335"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63313F33"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LN08</w:t>
            </w:r>
          </w:p>
        </w:tc>
        <w:tc>
          <w:tcPr>
            <w:tcW w:w="2809" w:type="dxa"/>
            <w:tcBorders>
              <w:top w:val="nil"/>
              <w:left w:val="nil"/>
              <w:bottom w:val="nil"/>
              <w:right w:val="nil"/>
            </w:tcBorders>
            <w:shd w:val="clear" w:color="000000" w:fill="C0C0C0"/>
            <w:noWrap/>
            <w:vAlign w:val="bottom"/>
            <w:hideMark/>
          </w:tcPr>
          <w:p w14:paraId="73527BD0"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offentlige tilskudd</w:t>
            </w:r>
          </w:p>
        </w:tc>
        <w:tc>
          <w:tcPr>
            <w:tcW w:w="1890" w:type="dxa"/>
            <w:vAlign w:val="bottom"/>
          </w:tcPr>
          <w:p w14:paraId="3E64D72B"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xml:space="preserve">-            5 000 000 </w:t>
            </w:r>
          </w:p>
        </w:tc>
        <w:tc>
          <w:tcPr>
            <w:tcW w:w="1272" w:type="dxa"/>
            <w:vAlign w:val="bottom"/>
          </w:tcPr>
          <w:p w14:paraId="3D9F6928"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xml:space="preserve">                    -   </w:t>
            </w:r>
          </w:p>
        </w:tc>
        <w:tc>
          <w:tcPr>
            <w:tcW w:w="0" w:type="auto"/>
            <w:vAlign w:val="bottom"/>
          </w:tcPr>
          <w:p w14:paraId="279209E3"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p>
        </w:tc>
        <w:tc>
          <w:tcPr>
            <w:tcW w:w="0" w:type="auto"/>
            <w:vAlign w:val="bottom"/>
          </w:tcPr>
          <w:p w14:paraId="28920197"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w:t>
            </w:r>
          </w:p>
        </w:tc>
      </w:tr>
      <w:tr w:rsidR="00B4469F" w:rsidRPr="00852EDB" w14:paraId="248ED775" w14:textId="77777777" w:rsidTr="0043245B">
        <w:trPr>
          <w:trHeight w:val="299"/>
        </w:trPr>
        <w:tc>
          <w:tcPr>
            <w:tcW w:w="722" w:type="dxa"/>
            <w:tcBorders>
              <w:top w:val="nil"/>
              <w:left w:val="single" w:sz="8" w:space="0" w:color="auto"/>
              <w:bottom w:val="nil"/>
              <w:right w:val="nil"/>
            </w:tcBorders>
            <w:shd w:val="clear" w:color="000000" w:fill="C0C0C0"/>
            <w:noWrap/>
            <w:vAlign w:val="bottom"/>
            <w:hideMark/>
          </w:tcPr>
          <w:p w14:paraId="1A0EB852"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LN12</w:t>
            </w:r>
          </w:p>
        </w:tc>
        <w:tc>
          <w:tcPr>
            <w:tcW w:w="2809" w:type="dxa"/>
            <w:tcBorders>
              <w:top w:val="nil"/>
              <w:left w:val="nil"/>
              <w:bottom w:val="nil"/>
              <w:right w:val="nil"/>
            </w:tcBorders>
            <w:shd w:val="clear" w:color="000000" w:fill="C0C0C0"/>
            <w:noWrap/>
            <w:vAlign w:val="bottom"/>
            <w:hideMark/>
          </w:tcPr>
          <w:p w14:paraId="41C1E0E1"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leieinntekter</w:t>
            </w:r>
          </w:p>
        </w:tc>
        <w:tc>
          <w:tcPr>
            <w:tcW w:w="1890" w:type="dxa"/>
            <w:vAlign w:val="bottom"/>
          </w:tcPr>
          <w:p w14:paraId="45DCEF54"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xml:space="preserve">-            3 500 000 </w:t>
            </w:r>
          </w:p>
        </w:tc>
        <w:tc>
          <w:tcPr>
            <w:tcW w:w="1272" w:type="dxa"/>
            <w:vAlign w:val="bottom"/>
          </w:tcPr>
          <w:p w14:paraId="47D65051"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xml:space="preserve">                    -   </w:t>
            </w:r>
          </w:p>
        </w:tc>
        <w:tc>
          <w:tcPr>
            <w:tcW w:w="0" w:type="auto"/>
            <w:vAlign w:val="bottom"/>
          </w:tcPr>
          <w:p w14:paraId="03D4155C"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p>
        </w:tc>
        <w:tc>
          <w:tcPr>
            <w:tcW w:w="0" w:type="auto"/>
            <w:vAlign w:val="bottom"/>
          </w:tcPr>
          <w:p w14:paraId="7A442D68"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w:t>
            </w:r>
          </w:p>
        </w:tc>
      </w:tr>
      <w:tr w:rsidR="00B4469F" w:rsidRPr="00852EDB" w14:paraId="39443261" w14:textId="77777777" w:rsidTr="0043245B">
        <w:trPr>
          <w:trHeight w:val="299"/>
        </w:trPr>
        <w:tc>
          <w:tcPr>
            <w:tcW w:w="722" w:type="dxa"/>
            <w:tcBorders>
              <w:top w:val="single" w:sz="8" w:space="0" w:color="auto"/>
              <w:left w:val="single" w:sz="8" w:space="0" w:color="auto"/>
              <w:bottom w:val="single" w:sz="8" w:space="0" w:color="auto"/>
              <w:right w:val="nil"/>
            </w:tcBorders>
            <w:shd w:val="clear" w:color="000000" w:fill="C0C0C0"/>
            <w:noWrap/>
            <w:vAlign w:val="bottom"/>
            <w:hideMark/>
          </w:tcPr>
          <w:p w14:paraId="16EC73E8"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LN05</w:t>
            </w:r>
          </w:p>
        </w:tc>
        <w:tc>
          <w:tcPr>
            <w:tcW w:w="2809" w:type="dxa"/>
            <w:tcBorders>
              <w:top w:val="single" w:sz="8" w:space="0" w:color="auto"/>
              <w:left w:val="nil"/>
              <w:bottom w:val="single" w:sz="8" w:space="0" w:color="auto"/>
              <w:right w:val="nil"/>
            </w:tcBorders>
            <w:shd w:val="clear" w:color="000000" w:fill="C0C0C0"/>
            <w:noWrap/>
            <w:vAlign w:val="bottom"/>
            <w:hideMark/>
          </w:tcPr>
          <w:p w14:paraId="08273AF0"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salgs- og driftsinntekter</w:t>
            </w:r>
          </w:p>
        </w:tc>
        <w:tc>
          <w:tcPr>
            <w:tcW w:w="1890" w:type="dxa"/>
            <w:vAlign w:val="bottom"/>
          </w:tcPr>
          <w:p w14:paraId="640CD0BE"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b/>
                <w:bCs/>
                <w:color w:val="385623" w:themeColor="accent6" w:themeShade="80"/>
                <w:sz w:val="18"/>
                <w:szCs w:val="18"/>
              </w:rPr>
              <w:t xml:space="preserve">-          53 926 000 </w:t>
            </w:r>
          </w:p>
        </w:tc>
        <w:tc>
          <w:tcPr>
            <w:tcW w:w="1272" w:type="dxa"/>
            <w:vAlign w:val="bottom"/>
          </w:tcPr>
          <w:p w14:paraId="5AB0F4C5"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b/>
                <w:bCs/>
                <w:color w:val="385623" w:themeColor="accent6" w:themeShade="80"/>
                <w:sz w:val="18"/>
                <w:szCs w:val="18"/>
              </w:rPr>
              <w:t xml:space="preserve">-    1 100 418 </w:t>
            </w:r>
          </w:p>
        </w:tc>
        <w:tc>
          <w:tcPr>
            <w:tcW w:w="0" w:type="auto"/>
            <w:vAlign w:val="bottom"/>
          </w:tcPr>
          <w:p w14:paraId="51AB0B0C"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b/>
                <w:bCs/>
                <w:color w:val="385623" w:themeColor="accent6" w:themeShade="80"/>
                <w:sz w:val="18"/>
                <w:szCs w:val="18"/>
              </w:rPr>
              <w:t xml:space="preserve">                       -   </w:t>
            </w:r>
          </w:p>
        </w:tc>
        <w:tc>
          <w:tcPr>
            <w:tcW w:w="0" w:type="auto"/>
            <w:vAlign w:val="bottom"/>
          </w:tcPr>
          <w:p w14:paraId="29D3B143"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b/>
                <w:bCs/>
                <w:color w:val="385623" w:themeColor="accent6" w:themeShade="80"/>
                <w:sz w:val="18"/>
                <w:szCs w:val="18"/>
              </w:rPr>
              <w:t xml:space="preserve">- 47 817 440 </w:t>
            </w:r>
          </w:p>
        </w:tc>
      </w:tr>
      <w:tr w:rsidR="00B4469F" w:rsidRPr="00852EDB" w14:paraId="3DB036F3"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084D8151"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LN16</w:t>
            </w:r>
          </w:p>
        </w:tc>
        <w:tc>
          <w:tcPr>
            <w:tcW w:w="2809" w:type="dxa"/>
            <w:tcBorders>
              <w:top w:val="nil"/>
              <w:left w:val="nil"/>
              <w:bottom w:val="nil"/>
              <w:right w:val="nil"/>
            </w:tcBorders>
            <w:shd w:val="clear" w:color="000000" w:fill="C0C0C0"/>
            <w:noWrap/>
            <w:vAlign w:val="bottom"/>
            <w:hideMark/>
          </w:tcPr>
          <w:p w14:paraId="2066BE3E"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innkjøpskostnader</w:t>
            </w:r>
          </w:p>
        </w:tc>
        <w:tc>
          <w:tcPr>
            <w:tcW w:w="1890" w:type="dxa"/>
            <w:vAlign w:val="bottom"/>
          </w:tcPr>
          <w:p w14:paraId="209D24BF"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4 012 000 </w:t>
            </w:r>
          </w:p>
        </w:tc>
        <w:tc>
          <w:tcPr>
            <w:tcW w:w="1272" w:type="dxa"/>
            <w:vAlign w:val="bottom"/>
          </w:tcPr>
          <w:p w14:paraId="47976D28" w14:textId="77777777" w:rsidR="00B4469F" w:rsidRPr="0050454A" w:rsidRDefault="00B4469F" w:rsidP="0043245B">
            <w:pPr>
              <w:jc w:val="right"/>
              <w:rPr>
                <w:rFonts w:ascii="Times New Roman" w:eastAsia="Times New Roman" w:hAnsi="Times New Roman" w:cs="Times New Roman"/>
                <w:sz w:val="18"/>
                <w:szCs w:val="18"/>
                <w:lang w:eastAsia="nb-NO"/>
              </w:rPr>
            </w:pPr>
            <w:r>
              <w:rPr>
                <w:rFonts w:ascii="Calibri" w:hAnsi="Calibri" w:cs="Calibri"/>
                <w:color w:val="000000"/>
                <w:sz w:val="18"/>
                <w:szCs w:val="18"/>
              </w:rPr>
              <w:t>230 000</w:t>
            </w:r>
            <w:r w:rsidRPr="0050454A">
              <w:rPr>
                <w:rFonts w:ascii="Calibri" w:hAnsi="Calibri" w:cs="Calibri"/>
                <w:color w:val="000000"/>
                <w:sz w:val="18"/>
                <w:szCs w:val="18"/>
              </w:rPr>
              <w:t xml:space="preserve"> </w:t>
            </w:r>
          </w:p>
        </w:tc>
        <w:tc>
          <w:tcPr>
            <w:tcW w:w="0" w:type="auto"/>
            <w:vAlign w:val="bottom"/>
          </w:tcPr>
          <w:p w14:paraId="17437319" w14:textId="77777777" w:rsidR="00B4469F" w:rsidRPr="0050454A" w:rsidRDefault="00B4469F" w:rsidP="0043245B">
            <w:pPr>
              <w:jc w:val="right"/>
              <w:rPr>
                <w:rFonts w:ascii="Times New Roman" w:eastAsia="Times New Roman" w:hAnsi="Times New Roman" w:cs="Times New Roman"/>
                <w:sz w:val="18"/>
                <w:szCs w:val="18"/>
                <w:lang w:eastAsia="nb-NO"/>
              </w:rPr>
            </w:pPr>
          </w:p>
        </w:tc>
        <w:tc>
          <w:tcPr>
            <w:tcW w:w="0" w:type="auto"/>
            <w:vAlign w:val="bottom"/>
          </w:tcPr>
          <w:p w14:paraId="11A33836" w14:textId="77777777" w:rsidR="00B4469F" w:rsidRPr="0050454A" w:rsidRDefault="00B4469F" w:rsidP="0043245B">
            <w:pPr>
              <w:jc w:val="right"/>
              <w:rPr>
                <w:rFonts w:ascii="Times New Roman" w:eastAsia="Times New Roman" w:hAnsi="Times New Roman" w:cs="Times New Roman"/>
                <w:sz w:val="18"/>
                <w:szCs w:val="18"/>
                <w:lang w:eastAsia="nb-NO"/>
              </w:rPr>
            </w:pPr>
            <w:r>
              <w:rPr>
                <w:rFonts w:ascii="Calibri" w:hAnsi="Calibri" w:cs="Calibri"/>
                <w:color w:val="000000"/>
                <w:sz w:val="18"/>
                <w:szCs w:val="18"/>
              </w:rPr>
              <w:t>3 600 000</w:t>
            </w:r>
            <w:r w:rsidRPr="0050454A">
              <w:rPr>
                <w:rFonts w:ascii="Calibri" w:hAnsi="Calibri" w:cs="Calibri"/>
                <w:color w:val="000000"/>
                <w:sz w:val="18"/>
                <w:szCs w:val="18"/>
              </w:rPr>
              <w:t xml:space="preserve"> </w:t>
            </w:r>
          </w:p>
        </w:tc>
      </w:tr>
      <w:tr w:rsidR="00B4469F" w:rsidRPr="00852EDB" w14:paraId="5B7176FF"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2C38DF1F"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LN20</w:t>
            </w:r>
          </w:p>
        </w:tc>
        <w:tc>
          <w:tcPr>
            <w:tcW w:w="2809" w:type="dxa"/>
            <w:tcBorders>
              <w:top w:val="nil"/>
              <w:left w:val="nil"/>
              <w:bottom w:val="nil"/>
              <w:right w:val="nil"/>
            </w:tcBorders>
            <w:shd w:val="clear" w:color="000000" w:fill="C0C0C0"/>
            <w:noWrap/>
            <w:vAlign w:val="bottom"/>
            <w:hideMark/>
          </w:tcPr>
          <w:p w14:paraId="1CD46FBF"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lønnskostnader</w:t>
            </w:r>
          </w:p>
        </w:tc>
        <w:tc>
          <w:tcPr>
            <w:tcW w:w="1890" w:type="dxa"/>
            <w:vAlign w:val="bottom"/>
          </w:tcPr>
          <w:p w14:paraId="1CCFB0CE"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22 761 000 </w:t>
            </w:r>
          </w:p>
        </w:tc>
        <w:tc>
          <w:tcPr>
            <w:tcW w:w="1272" w:type="dxa"/>
            <w:vAlign w:val="bottom"/>
          </w:tcPr>
          <w:p w14:paraId="66BE8E13"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1 8</w:t>
            </w:r>
            <w:r>
              <w:rPr>
                <w:rFonts w:ascii="Calibri" w:hAnsi="Calibri" w:cs="Calibri"/>
                <w:color w:val="000000"/>
                <w:sz w:val="18"/>
                <w:szCs w:val="18"/>
              </w:rPr>
              <w:t>60</w:t>
            </w:r>
            <w:r w:rsidRPr="0050454A">
              <w:rPr>
                <w:rFonts w:ascii="Calibri" w:hAnsi="Calibri" w:cs="Calibri"/>
                <w:color w:val="000000"/>
                <w:sz w:val="18"/>
                <w:szCs w:val="18"/>
              </w:rPr>
              <w:t xml:space="preserve"> </w:t>
            </w:r>
            <w:r>
              <w:rPr>
                <w:rFonts w:ascii="Calibri" w:hAnsi="Calibri" w:cs="Calibri"/>
                <w:color w:val="000000"/>
                <w:sz w:val="18"/>
                <w:szCs w:val="18"/>
              </w:rPr>
              <w:t>000</w:t>
            </w:r>
            <w:r w:rsidRPr="0050454A">
              <w:rPr>
                <w:rFonts w:ascii="Calibri" w:hAnsi="Calibri" w:cs="Calibri"/>
                <w:color w:val="000000"/>
                <w:sz w:val="18"/>
                <w:szCs w:val="18"/>
              </w:rPr>
              <w:t xml:space="preserve"> </w:t>
            </w:r>
          </w:p>
        </w:tc>
        <w:tc>
          <w:tcPr>
            <w:tcW w:w="0" w:type="auto"/>
            <w:vAlign w:val="bottom"/>
          </w:tcPr>
          <w:p w14:paraId="375D546E"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140 000 </w:t>
            </w:r>
          </w:p>
        </w:tc>
        <w:tc>
          <w:tcPr>
            <w:tcW w:w="0" w:type="auto"/>
            <w:vAlign w:val="bottom"/>
          </w:tcPr>
          <w:p w14:paraId="127CDE86"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2</w:t>
            </w:r>
            <w:r>
              <w:rPr>
                <w:rFonts w:ascii="Calibri" w:hAnsi="Calibri" w:cs="Calibri"/>
                <w:color w:val="000000"/>
                <w:sz w:val="18"/>
                <w:szCs w:val="18"/>
              </w:rPr>
              <w:t>0</w:t>
            </w:r>
            <w:r w:rsidRPr="0050454A">
              <w:rPr>
                <w:rFonts w:ascii="Calibri" w:hAnsi="Calibri" w:cs="Calibri"/>
                <w:color w:val="000000"/>
                <w:sz w:val="18"/>
                <w:szCs w:val="18"/>
              </w:rPr>
              <w:t xml:space="preserve"> </w:t>
            </w:r>
            <w:r>
              <w:rPr>
                <w:rFonts w:ascii="Calibri" w:hAnsi="Calibri" w:cs="Calibri"/>
                <w:color w:val="000000"/>
                <w:sz w:val="18"/>
                <w:szCs w:val="18"/>
              </w:rPr>
              <w:t>933</w:t>
            </w:r>
            <w:r w:rsidRPr="0050454A">
              <w:rPr>
                <w:rFonts w:ascii="Calibri" w:hAnsi="Calibri" w:cs="Calibri"/>
                <w:color w:val="000000"/>
                <w:sz w:val="18"/>
                <w:szCs w:val="18"/>
              </w:rPr>
              <w:t xml:space="preserve"> 000 </w:t>
            </w:r>
          </w:p>
        </w:tc>
      </w:tr>
      <w:tr w:rsidR="00B4469F" w:rsidRPr="00852EDB" w14:paraId="5EBCAD81"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2AEEF6F2"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LN24</w:t>
            </w:r>
          </w:p>
        </w:tc>
        <w:tc>
          <w:tcPr>
            <w:tcW w:w="2809" w:type="dxa"/>
            <w:tcBorders>
              <w:top w:val="nil"/>
              <w:left w:val="nil"/>
              <w:bottom w:val="nil"/>
              <w:right w:val="nil"/>
            </w:tcBorders>
            <w:shd w:val="clear" w:color="000000" w:fill="C0C0C0"/>
            <w:noWrap/>
            <w:vAlign w:val="bottom"/>
            <w:hideMark/>
          </w:tcPr>
          <w:p w14:paraId="2C846161"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energi, vann og avløp</w:t>
            </w:r>
          </w:p>
        </w:tc>
        <w:tc>
          <w:tcPr>
            <w:tcW w:w="1890" w:type="dxa"/>
            <w:vAlign w:val="bottom"/>
          </w:tcPr>
          <w:p w14:paraId="6D989A4E"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5 818 000 </w:t>
            </w:r>
          </w:p>
        </w:tc>
        <w:tc>
          <w:tcPr>
            <w:tcW w:w="1272" w:type="dxa"/>
            <w:vAlign w:val="bottom"/>
          </w:tcPr>
          <w:p w14:paraId="12649AE6"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300 000 </w:t>
            </w:r>
          </w:p>
        </w:tc>
        <w:tc>
          <w:tcPr>
            <w:tcW w:w="0" w:type="auto"/>
            <w:vAlign w:val="bottom"/>
          </w:tcPr>
          <w:p w14:paraId="38972712"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300 000 </w:t>
            </w:r>
          </w:p>
        </w:tc>
        <w:tc>
          <w:tcPr>
            <w:tcW w:w="0" w:type="auto"/>
            <w:vAlign w:val="bottom"/>
          </w:tcPr>
          <w:p w14:paraId="19C2BC40"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5 318 000 </w:t>
            </w:r>
          </w:p>
        </w:tc>
      </w:tr>
      <w:tr w:rsidR="00B4469F" w:rsidRPr="00852EDB" w14:paraId="1B89494A"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075907EE"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LN28</w:t>
            </w:r>
          </w:p>
        </w:tc>
        <w:tc>
          <w:tcPr>
            <w:tcW w:w="2809" w:type="dxa"/>
            <w:tcBorders>
              <w:top w:val="nil"/>
              <w:left w:val="nil"/>
              <w:bottom w:val="nil"/>
              <w:right w:val="nil"/>
            </w:tcBorders>
            <w:shd w:val="clear" w:color="000000" w:fill="C0C0C0"/>
            <w:noWrap/>
            <w:vAlign w:val="bottom"/>
            <w:hideMark/>
          </w:tcPr>
          <w:p w14:paraId="7D91F5AC"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kostnader lokaler</w:t>
            </w:r>
          </w:p>
        </w:tc>
        <w:tc>
          <w:tcPr>
            <w:tcW w:w="1890" w:type="dxa"/>
            <w:vAlign w:val="bottom"/>
          </w:tcPr>
          <w:p w14:paraId="638ABADF"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11 500 000 </w:t>
            </w:r>
          </w:p>
        </w:tc>
        <w:tc>
          <w:tcPr>
            <w:tcW w:w="1272" w:type="dxa"/>
            <w:vAlign w:val="bottom"/>
          </w:tcPr>
          <w:p w14:paraId="5C2FF2B9"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100 000 </w:t>
            </w:r>
          </w:p>
        </w:tc>
        <w:tc>
          <w:tcPr>
            <w:tcW w:w="0" w:type="auto"/>
            <w:vAlign w:val="bottom"/>
          </w:tcPr>
          <w:p w14:paraId="367F8AC2"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100 000 </w:t>
            </w:r>
          </w:p>
        </w:tc>
        <w:tc>
          <w:tcPr>
            <w:tcW w:w="0" w:type="auto"/>
            <w:vAlign w:val="bottom"/>
          </w:tcPr>
          <w:p w14:paraId="55FB0F5D"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11 500 000 </w:t>
            </w:r>
          </w:p>
        </w:tc>
      </w:tr>
      <w:tr w:rsidR="00B4469F" w:rsidRPr="00852EDB" w14:paraId="03CEAD7B"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7CCD61F0"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LN32</w:t>
            </w:r>
          </w:p>
        </w:tc>
        <w:tc>
          <w:tcPr>
            <w:tcW w:w="2809" w:type="dxa"/>
            <w:tcBorders>
              <w:top w:val="nil"/>
              <w:left w:val="nil"/>
              <w:bottom w:val="nil"/>
              <w:right w:val="nil"/>
            </w:tcBorders>
            <w:shd w:val="clear" w:color="000000" w:fill="C0C0C0"/>
            <w:noWrap/>
            <w:vAlign w:val="bottom"/>
            <w:hideMark/>
          </w:tcPr>
          <w:p w14:paraId="6E332E05"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leie maskiner og utstyr</w:t>
            </w:r>
          </w:p>
        </w:tc>
        <w:tc>
          <w:tcPr>
            <w:tcW w:w="1890" w:type="dxa"/>
            <w:vAlign w:val="bottom"/>
          </w:tcPr>
          <w:p w14:paraId="3C795D25"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50 000 </w:t>
            </w:r>
          </w:p>
        </w:tc>
        <w:tc>
          <w:tcPr>
            <w:tcW w:w="1272" w:type="dxa"/>
            <w:vAlign w:val="bottom"/>
          </w:tcPr>
          <w:p w14:paraId="16F71A81"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w:t>
            </w:r>
            <w:r>
              <w:rPr>
                <w:rFonts w:ascii="Calibri" w:hAnsi="Calibri" w:cs="Calibri"/>
                <w:color w:val="000000"/>
                <w:sz w:val="18"/>
                <w:szCs w:val="18"/>
              </w:rPr>
              <w:t>5 000</w:t>
            </w:r>
            <w:r w:rsidRPr="0050454A">
              <w:rPr>
                <w:rFonts w:ascii="Calibri" w:hAnsi="Calibri" w:cs="Calibri"/>
                <w:color w:val="000000"/>
                <w:sz w:val="18"/>
                <w:szCs w:val="18"/>
              </w:rPr>
              <w:t xml:space="preserve"> </w:t>
            </w:r>
          </w:p>
        </w:tc>
        <w:tc>
          <w:tcPr>
            <w:tcW w:w="0" w:type="auto"/>
            <w:vAlign w:val="bottom"/>
          </w:tcPr>
          <w:p w14:paraId="20C073F9" w14:textId="77777777" w:rsidR="00B4469F" w:rsidRPr="0050454A" w:rsidRDefault="00B4469F" w:rsidP="0043245B">
            <w:pPr>
              <w:jc w:val="right"/>
              <w:rPr>
                <w:rFonts w:ascii="Times New Roman" w:eastAsia="Times New Roman" w:hAnsi="Times New Roman" w:cs="Times New Roman"/>
                <w:sz w:val="18"/>
                <w:szCs w:val="18"/>
                <w:lang w:eastAsia="nb-NO"/>
              </w:rPr>
            </w:pPr>
          </w:p>
        </w:tc>
        <w:tc>
          <w:tcPr>
            <w:tcW w:w="0" w:type="auto"/>
            <w:vAlign w:val="bottom"/>
          </w:tcPr>
          <w:p w14:paraId="122DD846"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50 000 </w:t>
            </w:r>
          </w:p>
        </w:tc>
      </w:tr>
      <w:tr w:rsidR="00B4469F" w:rsidRPr="00852EDB" w14:paraId="6EBFD4BE"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2AE1F611"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LN36</w:t>
            </w:r>
          </w:p>
        </w:tc>
        <w:tc>
          <w:tcPr>
            <w:tcW w:w="2809" w:type="dxa"/>
            <w:tcBorders>
              <w:top w:val="nil"/>
              <w:left w:val="nil"/>
              <w:bottom w:val="nil"/>
              <w:right w:val="nil"/>
            </w:tcBorders>
            <w:shd w:val="clear" w:color="000000" w:fill="C0C0C0"/>
            <w:noWrap/>
            <w:vAlign w:val="bottom"/>
            <w:hideMark/>
          </w:tcPr>
          <w:p w14:paraId="39A9AE5C"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verktøy, inventar og driftsmaterialer</w:t>
            </w:r>
          </w:p>
        </w:tc>
        <w:tc>
          <w:tcPr>
            <w:tcW w:w="1890" w:type="dxa"/>
            <w:vAlign w:val="bottom"/>
          </w:tcPr>
          <w:p w14:paraId="3D92E480"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1 630 000 </w:t>
            </w:r>
          </w:p>
        </w:tc>
        <w:tc>
          <w:tcPr>
            <w:tcW w:w="1272" w:type="dxa"/>
            <w:vAlign w:val="bottom"/>
          </w:tcPr>
          <w:p w14:paraId="4754DD9D"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80 000 </w:t>
            </w:r>
          </w:p>
        </w:tc>
        <w:tc>
          <w:tcPr>
            <w:tcW w:w="0" w:type="auto"/>
            <w:vAlign w:val="bottom"/>
          </w:tcPr>
          <w:p w14:paraId="1DC6A515"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80 000 </w:t>
            </w:r>
          </w:p>
        </w:tc>
        <w:tc>
          <w:tcPr>
            <w:tcW w:w="0" w:type="auto"/>
            <w:vAlign w:val="bottom"/>
          </w:tcPr>
          <w:p w14:paraId="68B7D052"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1 590 000 </w:t>
            </w:r>
          </w:p>
        </w:tc>
      </w:tr>
      <w:tr w:rsidR="00B4469F" w:rsidRPr="00852EDB" w14:paraId="4AA928A0"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50517FFF"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LN40</w:t>
            </w:r>
          </w:p>
        </w:tc>
        <w:tc>
          <w:tcPr>
            <w:tcW w:w="2809" w:type="dxa"/>
            <w:tcBorders>
              <w:top w:val="nil"/>
              <w:left w:val="nil"/>
              <w:bottom w:val="nil"/>
              <w:right w:val="nil"/>
            </w:tcBorders>
            <w:shd w:val="clear" w:color="000000" w:fill="C0C0C0"/>
            <w:noWrap/>
            <w:vAlign w:val="bottom"/>
            <w:hideMark/>
          </w:tcPr>
          <w:p w14:paraId="61A846F5"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reparasjoner og vedlikehold</w:t>
            </w:r>
          </w:p>
        </w:tc>
        <w:tc>
          <w:tcPr>
            <w:tcW w:w="1890" w:type="dxa"/>
            <w:vAlign w:val="bottom"/>
          </w:tcPr>
          <w:p w14:paraId="0FB6FF5F"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1 335 000 </w:t>
            </w:r>
          </w:p>
        </w:tc>
        <w:tc>
          <w:tcPr>
            <w:tcW w:w="1272" w:type="dxa"/>
            <w:vAlign w:val="bottom"/>
          </w:tcPr>
          <w:p w14:paraId="7A6F953B"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150 000 </w:t>
            </w:r>
          </w:p>
        </w:tc>
        <w:tc>
          <w:tcPr>
            <w:tcW w:w="0" w:type="auto"/>
            <w:vAlign w:val="bottom"/>
          </w:tcPr>
          <w:p w14:paraId="25BD01B4"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150 000 </w:t>
            </w:r>
          </w:p>
        </w:tc>
        <w:tc>
          <w:tcPr>
            <w:tcW w:w="0" w:type="auto"/>
            <w:vAlign w:val="bottom"/>
          </w:tcPr>
          <w:p w14:paraId="5EF7273D"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1 335 000 </w:t>
            </w:r>
          </w:p>
        </w:tc>
      </w:tr>
      <w:tr w:rsidR="00B4469F" w:rsidRPr="00852EDB" w14:paraId="362929CB"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56885751"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LN44</w:t>
            </w:r>
          </w:p>
        </w:tc>
        <w:tc>
          <w:tcPr>
            <w:tcW w:w="2809" w:type="dxa"/>
            <w:tcBorders>
              <w:top w:val="nil"/>
              <w:left w:val="nil"/>
              <w:bottom w:val="nil"/>
              <w:right w:val="nil"/>
            </w:tcBorders>
            <w:shd w:val="clear" w:color="000000" w:fill="C0C0C0"/>
            <w:noWrap/>
            <w:vAlign w:val="bottom"/>
            <w:hideMark/>
          </w:tcPr>
          <w:p w14:paraId="478AAC6C"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fremmedtjenester</w:t>
            </w:r>
          </w:p>
        </w:tc>
        <w:tc>
          <w:tcPr>
            <w:tcW w:w="1890" w:type="dxa"/>
            <w:vAlign w:val="bottom"/>
          </w:tcPr>
          <w:p w14:paraId="2E057796"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3 580 000 </w:t>
            </w:r>
          </w:p>
        </w:tc>
        <w:tc>
          <w:tcPr>
            <w:tcW w:w="1272" w:type="dxa"/>
            <w:vAlign w:val="bottom"/>
          </w:tcPr>
          <w:p w14:paraId="22C992DB"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270 000 </w:t>
            </w:r>
          </w:p>
        </w:tc>
        <w:tc>
          <w:tcPr>
            <w:tcW w:w="0" w:type="auto"/>
            <w:vAlign w:val="bottom"/>
          </w:tcPr>
          <w:p w14:paraId="2A139B79"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270 000 </w:t>
            </w:r>
          </w:p>
        </w:tc>
        <w:tc>
          <w:tcPr>
            <w:tcW w:w="0" w:type="auto"/>
            <w:vAlign w:val="bottom"/>
          </w:tcPr>
          <w:p w14:paraId="4D404879"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3 580 000 </w:t>
            </w:r>
          </w:p>
        </w:tc>
      </w:tr>
      <w:tr w:rsidR="00B4469F" w:rsidRPr="00852EDB" w14:paraId="0447DACF"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6435106F"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LN48</w:t>
            </w:r>
          </w:p>
        </w:tc>
        <w:tc>
          <w:tcPr>
            <w:tcW w:w="2809" w:type="dxa"/>
            <w:tcBorders>
              <w:top w:val="nil"/>
              <w:left w:val="nil"/>
              <w:bottom w:val="nil"/>
              <w:right w:val="nil"/>
            </w:tcBorders>
            <w:shd w:val="clear" w:color="000000" w:fill="C0C0C0"/>
            <w:noWrap/>
            <w:vAlign w:val="bottom"/>
            <w:hideMark/>
          </w:tcPr>
          <w:p w14:paraId="62C45B4C"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kontorkostnader</w:t>
            </w:r>
          </w:p>
        </w:tc>
        <w:tc>
          <w:tcPr>
            <w:tcW w:w="1890" w:type="dxa"/>
            <w:vAlign w:val="bottom"/>
          </w:tcPr>
          <w:p w14:paraId="21EF5ECF"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170 000 </w:t>
            </w:r>
          </w:p>
        </w:tc>
        <w:tc>
          <w:tcPr>
            <w:tcW w:w="1272" w:type="dxa"/>
            <w:vAlign w:val="bottom"/>
          </w:tcPr>
          <w:p w14:paraId="7714E9C3"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7 500 </w:t>
            </w:r>
          </w:p>
        </w:tc>
        <w:tc>
          <w:tcPr>
            <w:tcW w:w="0" w:type="auto"/>
            <w:vAlign w:val="bottom"/>
          </w:tcPr>
          <w:p w14:paraId="7858D160"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2 000 </w:t>
            </w:r>
          </w:p>
        </w:tc>
        <w:tc>
          <w:tcPr>
            <w:tcW w:w="0" w:type="auto"/>
            <w:vAlign w:val="bottom"/>
          </w:tcPr>
          <w:p w14:paraId="026553AE"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165 000 </w:t>
            </w:r>
          </w:p>
        </w:tc>
      </w:tr>
      <w:tr w:rsidR="00B4469F" w:rsidRPr="00852EDB" w14:paraId="11DAE760"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53A1EB33"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LN52</w:t>
            </w:r>
          </w:p>
        </w:tc>
        <w:tc>
          <w:tcPr>
            <w:tcW w:w="2809" w:type="dxa"/>
            <w:tcBorders>
              <w:top w:val="nil"/>
              <w:left w:val="nil"/>
              <w:bottom w:val="nil"/>
              <w:right w:val="nil"/>
            </w:tcBorders>
            <w:shd w:val="clear" w:color="000000" w:fill="C0C0C0"/>
            <w:noWrap/>
            <w:vAlign w:val="bottom"/>
            <w:hideMark/>
          </w:tcPr>
          <w:p w14:paraId="05C8F69D"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tele og post</w:t>
            </w:r>
          </w:p>
        </w:tc>
        <w:tc>
          <w:tcPr>
            <w:tcW w:w="1890" w:type="dxa"/>
            <w:vAlign w:val="bottom"/>
          </w:tcPr>
          <w:p w14:paraId="09A9893B"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199 000 </w:t>
            </w:r>
          </w:p>
        </w:tc>
        <w:tc>
          <w:tcPr>
            <w:tcW w:w="1272" w:type="dxa"/>
            <w:vAlign w:val="bottom"/>
          </w:tcPr>
          <w:p w14:paraId="480245A5"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20 000 </w:t>
            </w:r>
          </w:p>
        </w:tc>
        <w:tc>
          <w:tcPr>
            <w:tcW w:w="0" w:type="auto"/>
            <w:vAlign w:val="bottom"/>
          </w:tcPr>
          <w:p w14:paraId="1A36A109"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16 000 </w:t>
            </w:r>
          </w:p>
        </w:tc>
        <w:tc>
          <w:tcPr>
            <w:tcW w:w="0" w:type="auto"/>
            <w:vAlign w:val="bottom"/>
          </w:tcPr>
          <w:p w14:paraId="3CCCA4CB"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199 000 </w:t>
            </w:r>
          </w:p>
        </w:tc>
      </w:tr>
      <w:tr w:rsidR="00B4469F" w:rsidRPr="00852EDB" w14:paraId="1E4D9A90"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15EB095F"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LN56</w:t>
            </w:r>
          </w:p>
        </w:tc>
        <w:tc>
          <w:tcPr>
            <w:tcW w:w="2809" w:type="dxa"/>
            <w:tcBorders>
              <w:top w:val="nil"/>
              <w:left w:val="nil"/>
              <w:bottom w:val="nil"/>
              <w:right w:val="nil"/>
            </w:tcBorders>
            <w:shd w:val="clear" w:color="000000" w:fill="C0C0C0"/>
            <w:noWrap/>
            <w:vAlign w:val="bottom"/>
            <w:hideMark/>
          </w:tcPr>
          <w:p w14:paraId="74D33D87"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transport og godtgjørelse reise o.l.</w:t>
            </w:r>
          </w:p>
        </w:tc>
        <w:tc>
          <w:tcPr>
            <w:tcW w:w="1890" w:type="dxa"/>
            <w:vAlign w:val="bottom"/>
          </w:tcPr>
          <w:p w14:paraId="66EC50D6"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320 000 </w:t>
            </w:r>
          </w:p>
        </w:tc>
        <w:tc>
          <w:tcPr>
            <w:tcW w:w="1272" w:type="dxa"/>
            <w:vAlign w:val="bottom"/>
          </w:tcPr>
          <w:p w14:paraId="12E6180F"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5 000 </w:t>
            </w:r>
          </w:p>
        </w:tc>
        <w:tc>
          <w:tcPr>
            <w:tcW w:w="0" w:type="auto"/>
            <w:vAlign w:val="bottom"/>
          </w:tcPr>
          <w:p w14:paraId="2035A3A9"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5 000 </w:t>
            </w:r>
          </w:p>
        </w:tc>
        <w:tc>
          <w:tcPr>
            <w:tcW w:w="0" w:type="auto"/>
            <w:vAlign w:val="bottom"/>
          </w:tcPr>
          <w:p w14:paraId="44D44450"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280 000 </w:t>
            </w:r>
          </w:p>
        </w:tc>
      </w:tr>
      <w:tr w:rsidR="00B4469F" w:rsidRPr="00852EDB" w14:paraId="7E78E827"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222F5690"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LN60</w:t>
            </w:r>
          </w:p>
        </w:tc>
        <w:tc>
          <w:tcPr>
            <w:tcW w:w="2809" w:type="dxa"/>
            <w:tcBorders>
              <w:top w:val="nil"/>
              <w:left w:val="nil"/>
              <w:bottom w:val="nil"/>
              <w:right w:val="nil"/>
            </w:tcBorders>
            <w:shd w:val="clear" w:color="000000" w:fill="C0C0C0"/>
            <w:noWrap/>
            <w:vAlign w:val="bottom"/>
            <w:hideMark/>
          </w:tcPr>
          <w:p w14:paraId="0D189A66"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reklame, kontingenter</w:t>
            </w:r>
          </w:p>
        </w:tc>
        <w:tc>
          <w:tcPr>
            <w:tcW w:w="1890" w:type="dxa"/>
            <w:vAlign w:val="bottom"/>
          </w:tcPr>
          <w:p w14:paraId="03E7E47E"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859 000 </w:t>
            </w:r>
          </w:p>
        </w:tc>
        <w:tc>
          <w:tcPr>
            <w:tcW w:w="1272" w:type="dxa"/>
            <w:vAlign w:val="bottom"/>
          </w:tcPr>
          <w:p w14:paraId="72357A68"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70 000 </w:t>
            </w:r>
          </w:p>
        </w:tc>
        <w:tc>
          <w:tcPr>
            <w:tcW w:w="0" w:type="auto"/>
            <w:vAlign w:val="bottom"/>
          </w:tcPr>
          <w:p w14:paraId="08A5D04F"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20 000 </w:t>
            </w:r>
          </w:p>
        </w:tc>
        <w:tc>
          <w:tcPr>
            <w:tcW w:w="0" w:type="auto"/>
            <w:vAlign w:val="bottom"/>
          </w:tcPr>
          <w:p w14:paraId="5C352929"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809 000 </w:t>
            </w:r>
          </w:p>
        </w:tc>
      </w:tr>
      <w:tr w:rsidR="00B4469F" w:rsidRPr="00852EDB" w14:paraId="1DC8B470"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7F6F0D56"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LN64</w:t>
            </w:r>
          </w:p>
        </w:tc>
        <w:tc>
          <w:tcPr>
            <w:tcW w:w="2809" w:type="dxa"/>
            <w:tcBorders>
              <w:top w:val="nil"/>
              <w:left w:val="nil"/>
              <w:bottom w:val="nil"/>
              <w:right w:val="nil"/>
            </w:tcBorders>
            <w:shd w:val="clear" w:color="000000" w:fill="C0C0C0"/>
            <w:noWrap/>
            <w:vAlign w:val="bottom"/>
            <w:hideMark/>
          </w:tcPr>
          <w:p w14:paraId="625F8F1B"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forsikringer</w:t>
            </w:r>
          </w:p>
        </w:tc>
        <w:tc>
          <w:tcPr>
            <w:tcW w:w="1890" w:type="dxa"/>
            <w:vAlign w:val="bottom"/>
          </w:tcPr>
          <w:p w14:paraId="0701EA2F"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100 000 </w:t>
            </w:r>
          </w:p>
        </w:tc>
        <w:tc>
          <w:tcPr>
            <w:tcW w:w="1272" w:type="dxa"/>
            <w:vAlign w:val="bottom"/>
          </w:tcPr>
          <w:p w14:paraId="6F81CBB6"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8 000 </w:t>
            </w:r>
          </w:p>
        </w:tc>
        <w:tc>
          <w:tcPr>
            <w:tcW w:w="0" w:type="auto"/>
            <w:vAlign w:val="bottom"/>
          </w:tcPr>
          <w:p w14:paraId="6170FFA0"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8 000 </w:t>
            </w:r>
          </w:p>
        </w:tc>
        <w:tc>
          <w:tcPr>
            <w:tcW w:w="0" w:type="auto"/>
            <w:vAlign w:val="bottom"/>
          </w:tcPr>
          <w:p w14:paraId="470B765D"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100 000 </w:t>
            </w:r>
          </w:p>
        </w:tc>
      </w:tr>
      <w:tr w:rsidR="00B4469F" w:rsidRPr="00852EDB" w14:paraId="4A98CF62" w14:textId="77777777" w:rsidTr="0043245B">
        <w:trPr>
          <w:trHeight w:val="299"/>
        </w:trPr>
        <w:tc>
          <w:tcPr>
            <w:tcW w:w="722" w:type="dxa"/>
            <w:tcBorders>
              <w:top w:val="nil"/>
              <w:left w:val="single" w:sz="8" w:space="0" w:color="auto"/>
              <w:bottom w:val="nil"/>
              <w:right w:val="nil"/>
            </w:tcBorders>
            <w:shd w:val="clear" w:color="000000" w:fill="C0C0C0"/>
            <w:noWrap/>
            <w:vAlign w:val="bottom"/>
            <w:hideMark/>
          </w:tcPr>
          <w:p w14:paraId="37BF00AF"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LN68</w:t>
            </w:r>
          </w:p>
        </w:tc>
        <w:tc>
          <w:tcPr>
            <w:tcW w:w="2809" w:type="dxa"/>
            <w:tcBorders>
              <w:top w:val="nil"/>
              <w:left w:val="nil"/>
              <w:bottom w:val="nil"/>
              <w:right w:val="nil"/>
            </w:tcBorders>
            <w:shd w:val="clear" w:color="000000" w:fill="C0C0C0"/>
            <w:noWrap/>
            <w:vAlign w:val="bottom"/>
            <w:hideMark/>
          </w:tcPr>
          <w:p w14:paraId="358A04CE"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spesielle kostnader</w:t>
            </w:r>
          </w:p>
        </w:tc>
        <w:tc>
          <w:tcPr>
            <w:tcW w:w="1890" w:type="dxa"/>
            <w:vAlign w:val="bottom"/>
          </w:tcPr>
          <w:p w14:paraId="0AE71467"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517 000 </w:t>
            </w:r>
          </w:p>
        </w:tc>
        <w:tc>
          <w:tcPr>
            <w:tcW w:w="1272" w:type="dxa"/>
            <w:vAlign w:val="bottom"/>
          </w:tcPr>
          <w:p w14:paraId="5E06646B"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50 000 </w:t>
            </w:r>
          </w:p>
        </w:tc>
        <w:tc>
          <w:tcPr>
            <w:tcW w:w="0" w:type="auto"/>
            <w:vAlign w:val="bottom"/>
          </w:tcPr>
          <w:p w14:paraId="36475522"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50 000 </w:t>
            </w:r>
          </w:p>
        </w:tc>
        <w:tc>
          <w:tcPr>
            <w:tcW w:w="0" w:type="auto"/>
            <w:vAlign w:val="bottom"/>
          </w:tcPr>
          <w:p w14:paraId="6999C148"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517 000 </w:t>
            </w:r>
          </w:p>
        </w:tc>
      </w:tr>
      <w:tr w:rsidR="00B4469F" w:rsidRPr="00852EDB" w14:paraId="3E4E244D" w14:textId="77777777" w:rsidTr="0043245B">
        <w:trPr>
          <w:trHeight w:val="299"/>
        </w:trPr>
        <w:tc>
          <w:tcPr>
            <w:tcW w:w="722" w:type="dxa"/>
            <w:tcBorders>
              <w:top w:val="single" w:sz="8" w:space="0" w:color="auto"/>
              <w:left w:val="single" w:sz="8" w:space="0" w:color="auto"/>
              <w:bottom w:val="single" w:sz="8" w:space="0" w:color="auto"/>
              <w:right w:val="nil"/>
            </w:tcBorders>
            <w:shd w:val="clear" w:color="000000" w:fill="C0C0C0"/>
            <w:noWrap/>
            <w:vAlign w:val="bottom"/>
            <w:hideMark/>
          </w:tcPr>
          <w:p w14:paraId="6358AF7A"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LN15</w:t>
            </w:r>
          </w:p>
        </w:tc>
        <w:tc>
          <w:tcPr>
            <w:tcW w:w="2809" w:type="dxa"/>
            <w:tcBorders>
              <w:top w:val="single" w:sz="8" w:space="0" w:color="auto"/>
              <w:left w:val="nil"/>
              <w:bottom w:val="single" w:sz="8" w:space="0" w:color="auto"/>
              <w:right w:val="nil"/>
            </w:tcBorders>
            <w:shd w:val="clear" w:color="000000" w:fill="C0C0C0"/>
            <w:noWrap/>
            <w:vAlign w:val="bottom"/>
            <w:hideMark/>
          </w:tcPr>
          <w:p w14:paraId="5C50C318"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driftsutgifter</w:t>
            </w:r>
          </w:p>
        </w:tc>
        <w:tc>
          <w:tcPr>
            <w:tcW w:w="1890" w:type="dxa"/>
            <w:vAlign w:val="bottom"/>
          </w:tcPr>
          <w:p w14:paraId="21595F84"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b/>
                <w:bCs/>
                <w:color w:val="000000"/>
                <w:sz w:val="18"/>
                <w:szCs w:val="18"/>
              </w:rPr>
              <w:t xml:space="preserve">           52 851 000 </w:t>
            </w:r>
          </w:p>
        </w:tc>
        <w:tc>
          <w:tcPr>
            <w:tcW w:w="1272" w:type="dxa"/>
            <w:vAlign w:val="bottom"/>
          </w:tcPr>
          <w:p w14:paraId="7CB1FEBA"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b/>
                <w:bCs/>
                <w:color w:val="000000"/>
                <w:sz w:val="18"/>
                <w:szCs w:val="18"/>
              </w:rPr>
              <w:t xml:space="preserve">     3 1</w:t>
            </w:r>
            <w:r>
              <w:rPr>
                <w:rFonts w:ascii="Calibri" w:hAnsi="Calibri" w:cs="Calibri"/>
                <w:b/>
                <w:bCs/>
                <w:color w:val="000000"/>
                <w:sz w:val="18"/>
                <w:szCs w:val="18"/>
              </w:rPr>
              <w:t>55</w:t>
            </w:r>
            <w:r w:rsidRPr="0050454A">
              <w:rPr>
                <w:rFonts w:ascii="Calibri" w:hAnsi="Calibri" w:cs="Calibri"/>
                <w:b/>
                <w:bCs/>
                <w:color w:val="000000"/>
                <w:sz w:val="18"/>
                <w:szCs w:val="18"/>
              </w:rPr>
              <w:t xml:space="preserve"> </w:t>
            </w:r>
            <w:r>
              <w:rPr>
                <w:rFonts w:ascii="Calibri" w:hAnsi="Calibri" w:cs="Calibri"/>
                <w:b/>
                <w:bCs/>
                <w:color w:val="000000"/>
                <w:sz w:val="18"/>
                <w:szCs w:val="18"/>
              </w:rPr>
              <w:t>500</w:t>
            </w:r>
            <w:r w:rsidRPr="0050454A">
              <w:rPr>
                <w:rFonts w:ascii="Calibri" w:hAnsi="Calibri" w:cs="Calibri"/>
                <w:b/>
                <w:bCs/>
                <w:color w:val="000000"/>
                <w:sz w:val="18"/>
                <w:szCs w:val="18"/>
              </w:rPr>
              <w:t xml:space="preserve"> </w:t>
            </w:r>
          </w:p>
        </w:tc>
        <w:tc>
          <w:tcPr>
            <w:tcW w:w="0" w:type="auto"/>
            <w:vAlign w:val="bottom"/>
          </w:tcPr>
          <w:p w14:paraId="5386131D"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b/>
                <w:bCs/>
                <w:color w:val="000000"/>
                <w:sz w:val="18"/>
                <w:szCs w:val="18"/>
              </w:rPr>
              <w:t xml:space="preserve">         1 141 000 </w:t>
            </w:r>
          </w:p>
        </w:tc>
        <w:tc>
          <w:tcPr>
            <w:tcW w:w="0" w:type="auto"/>
            <w:vAlign w:val="bottom"/>
          </w:tcPr>
          <w:p w14:paraId="59982EF4"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b/>
                <w:bCs/>
                <w:color w:val="000000"/>
                <w:sz w:val="18"/>
                <w:szCs w:val="18"/>
              </w:rPr>
              <w:t xml:space="preserve">   </w:t>
            </w:r>
            <w:r>
              <w:rPr>
                <w:rFonts w:ascii="Calibri" w:hAnsi="Calibri" w:cs="Calibri"/>
                <w:b/>
                <w:bCs/>
                <w:color w:val="000000"/>
                <w:sz w:val="18"/>
                <w:szCs w:val="18"/>
              </w:rPr>
              <w:t>49</w:t>
            </w:r>
            <w:r w:rsidRPr="0050454A">
              <w:rPr>
                <w:rFonts w:ascii="Calibri" w:hAnsi="Calibri" w:cs="Calibri"/>
                <w:b/>
                <w:bCs/>
                <w:color w:val="000000"/>
                <w:sz w:val="18"/>
                <w:szCs w:val="18"/>
              </w:rPr>
              <w:t xml:space="preserve"> </w:t>
            </w:r>
            <w:r>
              <w:rPr>
                <w:rFonts w:ascii="Calibri" w:hAnsi="Calibri" w:cs="Calibri"/>
                <w:b/>
                <w:bCs/>
                <w:color w:val="000000"/>
                <w:sz w:val="18"/>
                <w:szCs w:val="18"/>
              </w:rPr>
              <w:t>976</w:t>
            </w:r>
            <w:r w:rsidRPr="0050454A">
              <w:rPr>
                <w:rFonts w:ascii="Calibri" w:hAnsi="Calibri" w:cs="Calibri"/>
                <w:b/>
                <w:bCs/>
                <w:color w:val="000000"/>
                <w:sz w:val="18"/>
                <w:szCs w:val="18"/>
              </w:rPr>
              <w:t xml:space="preserve"> </w:t>
            </w:r>
            <w:r>
              <w:rPr>
                <w:rFonts w:ascii="Calibri" w:hAnsi="Calibri" w:cs="Calibri"/>
                <w:b/>
                <w:bCs/>
                <w:color w:val="000000"/>
                <w:sz w:val="18"/>
                <w:szCs w:val="18"/>
              </w:rPr>
              <w:t>000</w:t>
            </w:r>
            <w:r w:rsidRPr="0050454A">
              <w:rPr>
                <w:rFonts w:ascii="Calibri" w:hAnsi="Calibri" w:cs="Calibri"/>
                <w:b/>
                <w:bCs/>
                <w:color w:val="000000"/>
                <w:sz w:val="18"/>
                <w:szCs w:val="18"/>
              </w:rPr>
              <w:t xml:space="preserve"> </w:t>
            </w:r>
          </w:p>
        </w:tc>
      </w:tr>
      <w:tr w:rsidR="00B4469F" w:rsidRPr="00852EDB" w14:paraId="76FE3F92" w14:textId="77777777" w:rsidTr="0043245B">
        <w:trPr>
          <w:trHeight w:val="299"/>
        </w:trPr>
        <w:tc>
          <w:tcPr>
            <w:tcW w:w="722" w:type="dxa"/>
            <w:tcBorders>
              <w:top w:val="nil"/>
              <w:left w:val="single" w:sz="8" w:space="0" w:color="auto"/>
              <w:bottom w:val="single" w:sz="8" w:space="0" w:color="auto"/>
              <w:right w:val="nil"/>
            </w:tcBorders>
            <w:shd w:val="clear" w:color="000000" w:fill="C0C0C0"/>
            <w:noWrap/>
            <w:vAlign w:val="bottom"/>
            <w:hideMark/>
          </w:tcPr>
          <w:p w14:paraId="56D379C2"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3</w:t>
            </w:r>
          </w:p>
        </w:tc>
        <w:tc>
          <w:tcPr>
            <w:tcW w:w="2809" w:type="dxa"/>
            <w:tcBorders>
              <w:top w:val="nil"/>
              <w:left w:val="nil"/>
              <w:bottom w:val="single" w:sz="8" w:space="0" w:color="auto"/>
              <w:right w:val="nil"/>
            </w:tcBorders>
            <w:shd w:val="clear" w:color="000000" w:fill="C0C0C0"/>
            <w:noWrap/>
            <w:vAlign w:val="bottom"/>
            <w:hideMark/>
          </w:tcPr>
          <w:p w14:paraId="09F2F4E0"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BRUTTO DRIFTSRESULTAT</w:t>
            </w:r>
          </w:p>
        </w:tc>
        <w:tc>
          <w:tcPr>
            <w:tcW w:w="1890" w:type="dxa"/>
            <w:vAlign w:val="bottom"/>
          </w:tcPr>
          <w:p w14:paraId="48A8F058"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b/>
                <w:bCs/>
                <w:color w:val="385623" w:themeColor="accent6" w:themeShade="80"/>
                <w:sz w:val="18"/>
                <w:szCs w:val="18"/>
              </w:rPr>
              <w:t xml:space="preserve">-            1 075 000 </w:t>
            </w:r>
          </w:p>
        </w:tc>
        <w:tc>
          <w:tcPr>
            <w:tcW w:w="1272" w:type="dxa"/>
            <w:vAlign w:val="bottom"/>
          </w:tcPr>
          <w:p w14:paraId="141937F0"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b/>
                <w:bCs/>
                <w:color w:val="000000"/>
                <w:sz w:val="18"/>
                <w:szCs w:val="18"/>
              </w:rPr>
              <w:t xml:space="preserve">     2 0</w:t>
            </w:r>
            <w:r>
              <w:rPr>
                <w:rFonts w:ascii="Calibri" w:hAnsi="Calibri" w:cs="Calibri"/>
                <w:b/>
                <w:bCs/>
                <w:color w:val="000000"/>
                <w:sz w:val="18"/>
                <w:szCs w:val="18"/>
              </w:rPr>
              <w:t>55</w:t>
            </w:r>
            <w:r w:rsidRPr="0050454A">
              <w:rPr>
                <w:rFonts w:ascii="Calibri" w:hAnsi="Calibri" w:cs="Calibri"/>
                <w:b/>
                <w:bCs/>
                <w:color w:val="000000"/>
                <w:sz w:val="18"/>
                <w:szCs w:val="18"/>
              </w:rPr>
              <w:t xml:space="preserve"> </w:t>
            </w:r>
            <w:r>
              <w:rPr>
                <w:rFonts w:ascii="Calibri" w:hAnsi="Calibri" w:cs="Calibri"/>
                <w:b/>
                <w:bCs/>
                <w:color w:val="000000"/>
                <w:sz w:val="18"/>
                <w:szCs w:val="18"/>
              </w:rPr>
              <w:t>082</w:t>
            </w:r>
            <w:r w:rsidRPr="0050454A">
              <w:rPr>
                <w:rFonts w:ascii="Calibri" w:hAnsi="Calibri" w:cs="Calibri"/>
                <w:b/>
                <w:bCs/>
                <w:color w:val="000000"/>
                <w:sz w:val="18"/>
                <w:szCs w:val="18"/>
              </w:rPr>
              <w:t xml:space="preserve"> </w:t>
            </w:r>
          </w:p>
        </w:tc>
        <w:tc>
          <w:tcPr>
            <w:tcW w:w="0" w:type="auto"/>
            <w:vAlign w:val="bottom"/>
          </w:tcPr>
          <w:p w14:paraId="2683AF1B"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b/>
                <w:bCs/>
                <w:color w:val="000000"/>
                <w:sz w:val="18"/>
                <w:szCs w:val="18"/>
              </w:rPr>
              <w:t xml:space="preserve">         1 141 000 </w:t>
            </w:r>
          </w:p>
        </w:tc>
        <w:tc>
          <w:tcPr>
            <w:tcW w:w="0" w:type="auto"/>
            <w:vAlign w:val="bottom"/>
          </w:tcPr>
          <w:p w14:paraId="24E16C23"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b/>
                <w:bCs/>
                <w:color w:val="000000"/>
                <w:sz w:val="18"/>
                <w:szCs w:val="18"/>
              </w:rPr>
              <w:t xml:space="preserve">     </w:t>
            </w:r>
            <w:r>
              <w:rPr>
                <w:rFonts w:ascii="Calibri" w:hAnsi="Calibri" w:cs="Calibri"/>
                <w:b/>
                <w:bCs/>
                <w:color w:val="000000"/>
                <w:sz w:val="18"/>
                <w:szCs w:val="18"/>
              </w:rPr>
              <w:t>2 158 560</w:t>
            </w:r>
            <w:r w:rsidRPr="0050454A">
              <w:rPr>
                <w:rFonts w:ascii="Calibri" w:hAnsi="Calibri" w:cs="Calibri"/>
                <w:b/>
                <w:bCs/>
                <w:color w:val="000000"/>
                <w:sz w:val="18"/>
                <w:szCs w:val="18"/>
              </w:rPr>
              <w:t xml:space="preserve"> </w:t>
            </w:r>
          </w:p>
        </w:tc>
      </w:tr>
      <w:tr w:rsidR="00B4469F" w:rsidRPr="00852EDB" w14:paraId="158C5267"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12D9C179"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LN72</w:t>
            </w:r>
          </w:p>
        </w:tc>
        <w:tc>
          <w:tcPr>
            <w:tcW w:w="2809" w:type="dxa"/>
            <w:tcBorders>
              <w:top w:val="nil"/>
              <w:left w:val="nil"/>
              <w:bottom w:val="nil"/>
              <w:right w:val="nil"/>
            </w:tcBorders>
            <w:shd w:val="clear" w:color="000000" w:fill="C0C0C0"/>
            <w:noWrap/>
            <w:vAlign w:val="bottom"/>
            <w:hideMark/>
          </w:tcPr>
          <w:p w14:paraId="46DFF521"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finansinntekter</w:t>
            </w:r>
          </w:p>
        </w:tc>
        <w:tc>
          <w:tcPr>
            <w:tcW w:w="1890" w:type="dxa"/>
            <w:vAlign w:val="bottom"/>
          </w:tcPr>
          <w:p w14:paraId="18CBD958"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xml:space="preserve">-                  50 000 </w:t>
            </w:r>
          </w:p>
        </w:tc>
        <w:tc>
          <w:tcPr>
            <w:tcW w:w="1272" w:type="dxa"/>
            <w:vAlign w:val="bottom"/>
          </w:tcPr>
          <w:p w14:paraId="5F5DBD17"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w:t>
            </w:r>
          </w:p>
        </w:tc>
        <w:tc>
          <w:tcPr>
            <w:tcW w:w="0" w:type="auto"/>
            <w:vAlign w:val="bottom"/>
          </w:tcPr>
          <w:p w14:paraId="2A2BF712" w14:textId="77777777" w:rsidR="00B4469F" w:rsidRPr="0050454A" w:rsidRDefault="00B4469F" w:rsidP="0043245B">
            <w:pPr>
              <w:jc w:val="right"/>
              <w:rPr>
                <w:rFonts w:ascii="Times New Roman" w:eastAsia="Times New Roman" w:hAnsi="Times New Roman" w:cs="Times New Roman"/>
                <w:sz w:val="18"/>
                <w:szCs w:val="18"/>
                <w:lang w:eastAsia="nb-NO"/>
              </w:rPr>
            </w:pPr>
          </w:p>
        </w:tc>
        <w:tc>
          <w:tcPr>
            <w:tcW w:w="0" w:type="auto"/>
            <w:vAlign w:val="bottom"/>
          </w:tcPr>
          <w:p w14:paraId="73B22D9A"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w:t>
            </w:r>
          </w:p>
        </w:tc>
      </w:tr>
      <w:tr w:rsidR="00B4469F" w:rsidRPr="00852EDB" w14:paraId="66713648" w14:textId="77777777" w:rsidTr="0043245B">
        <w:trPr>
          <w:trHeight w:val="299"/>
        </w:trPr>
        <w:tc>
          <w:tcPr>
            <w:tcW w:w="722" w:type="dxa"/>
            <w:tcBorders>
              <w:top w:val="nil"/>
              <w:left w:val="single" w:sz="8" w:space="0" w:color="auto"/>
              <w:bottom w:val="nil"/>
              <w:right w:val="nil"/>
            </w:tcBorders>
            <w:shd w:val="clear" w:color="000000" w:fill="C0C0C0"/>
            <w:noWrap/>
            <w:vAlign w:val="bottom"/>
            <w:hideMark/>
          </w:tcPr>
          <w:p w14:paraId="4341EACC"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LN76</w:t>
            </w:r>
          </w:p>
        </w:tc>
        <w:tc>
          <w:tcPr>
            <w:tcW w:w="2809" w:type="dxa"/>
            <w:tcBorders>
              <w:top w:val="nil"/>
              <w:left w:val="nil"/>
              <w:bottom w:val="nil"/>
              <w:right w:val="nil"/>
            </w:tcBorders>
            <w:shd w:val="clear" w:color="000000" w:fill="C0C0C0"/>
            <w:noWrap/>
            <w:vAlign w:val="bottom"/>
            <w:hideMark/>
          </w:tcPr>
          <w:p w14:paraId="52D9627C"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finanskostnader</w:t>
            </w:r>
          </w:p>
        </w:tc>
        <w:tc>
          <w:tcPr>
            <w:tcW w:w="1890" w:type="dxa"/>
            <w:vAlign w:val="bottom"/>
          </w:tcPr>
          <w:p w14:paraId="78A408BC"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xml:space="preserve">                       -   </w:t>
            </w:r>
          </w:p>
        </w:tc>
        <w:tc>
          <w:tcPr>
            <w:tcW w:w="1272" w:type="dxa"/>
            <w:vAlign w:val="bottom"/>
          </w:tcPr>
          <w:p w14:paraId="47EFFE65"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xml:space="preserve">                    -   </w:t>
            </w:r>
          </w:p>
        </w:tc>
        <w:tc>
          <w:tcPr>
            <w:tcW w:w="0" w:type="auto"/>
            <w:vAlign w:val="bottom"/>
          </w:tcPr>
          <w:p w14:paraId="5CFF4A52"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w:t>
            </w:r>
          </w:p>
        </w:tc>
        <w:tc>
          <w:tcPr>
            <w:tcW w:w="0" w:type="auto"/>
            <w:vAlign w:val="bottom"/>
          </w:tcPr>
          <w:p w14:paraId="48D31FA1" w14:textId="77777777" w:rsidR="00B4469F" w:rsidRPr="0050454A" w:rsidRDefault="00B4469F" w:rsidP="0043245B">
            <w:pPr>
              <w:jc w:val="right"/>
              <w:rPr>
                <w:rFonts w:ascii="Times New Roman" w:eastAsia="Times New Roman" w:hAnsi="Times New Roman" w:cs="Times New Roman"/>
                <w:sz w:val="18"/>
                <w:szCs w:val="18"/>
                <w:lang w:eastAsia="nb-NO"/>
              </w:rPr>
            </w:pPr>
            <w:r w:rsidRPr="0050454A">
              <w:rPr>
                <w:rFonts w:ascii="Calibri" w:hAnsi="Calibri" w:cs="Calibri"/>
                <w:color w:val="000000"/>
                <w:sz w:val="18"/>
                <w:szCs w:val="18"/>
              </w:rPr>
              <w:t> </w:t>
            </w:r>
          </w:p>
        </w:tc>
      </w:tr>
      <w:tr w:rsidR="00B4469F" w:rsidRPr="00852EDB" w14:paraId="4165A286" w14:textId="77777777" w:rsidTr="0043245B">
        <w:trPr>
          <w:trHeight w:val="299"/>
        </w:trPr>
        <w:tc>
          <w:tcPr>
            <w:tcW w:w="722" w:type="dxa"/>
            <w:tcBorders>
              <w:top w:val="single" w:sz="8" w:space="0" w:color="auto"/>
              <w:left w:val="single" w:sz="8" w:space="0" w:color="auto"/>
              <w:bottom w:val="single" w:sz="8" w:space="0" w:color="auto"/>
              <w:right w:val="nil"/>
            </w:tcBorders>
            <w:shd w:val="clear" w:color="000000" w:fill="C0C0C0"/>
            <w:noWrap/>
            <w:vAlign w:val="bottom"/>
            <w:hideMark/>
          </w:tcPr>
          <w:p w14:paraId="203C5D59"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5</w:t>
            </w:r>
          </w:p>
        </w:tc>
        <w:tc>
          <w:tcPr>
            <w:tcW w:w="2809" w:type="dxa"/>
            <w:tcBorders>
              <w:top w:val="single" w:sz="8" w:space="0" w:color="auto"/>
              <w:left w:val="nil"/>
              <w:bottom w:val="single" w:sz="8" w:space="0" w:color="auto"/>
              <w:right w:val="nil"/>
            </w:tcBorders>
            <w:shd w:val="clear" w:color="000000" w:fill="C0C0C0"/>
            <w:noWrap/>
            <w:vAlign w:val="bottom"/>
            <w:hideMark/>
          </w:tcPr>
          <w:p w14:paraId="46D5D61B"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NETTO FINANSPOSTER</w:t>
            </w:r>
          </w:p>
        </w:tc>
        <w:tc>
          <w:tcPr>
            <w:tcW w:w="1890" w:type="dxa"/>
            <w:vAlign w:val="bottom"/>
          </w:tcPr>
          <w:p w14:paraId="14839B2F"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b/>
                <w:bCs/>
                <w:color w:val="385623" w:themeColor="accent6" w:themeShade="80"/>
                <w:sz w:val="18"/>
                <w:szCs w:val="18"/>
              </w:rPr>
              <w:t xml:space="preserve">-                  50 000 </w:t>
            </w:r>
          </w:p>
        </w:tc>
        <w:tc>
          <w:tcPr>
            <w:tcW w:w="1272" w:type="dxa"/>
            <w:vAlign w:val="bottom"/>
          </w:tcPr>
          <w:p w14:paraId="17E51798"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xml:space="preserve">-               400 </w:t>
            </w:r>
          </w:p>
        </w:tc>
        <w:tc>
          <w:tcPr>
            <w:tcW w:w="0" w:type="auto"/>
            <w:vAlign w:val="bottom"/>
          </w:tcPr>
          <w:p w14:paraId="4AC6DA91"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xml:space="preserve">-                  300 </w:t>
            </w:r>
          </w:p>
        </w:tc>
        <w:tc>
          <w:tcPr>
            <w:tcW w:w="0" w:type="auto"/>
            <w:vAlign w:val="bottom"/>
          </w:tcPr>
          <w:p w14:paraId="49BBB6EE" w14:textId="77777777" w:rsidR="00B4469F" w:rsidRPr="0050454A" w:rsidRDefault="00B4469F" w:rsidP="0043245B">
            <w:pPr>
              <w:jc w:val="right"/>
              <w:rPr>
                <w:rFonts w:ascii="Times New Roman" w:eastAsia="Times New Roman" w:hAnsi="Times New Roman" w:cs="Times New Roman"/>
                <w:color w:val="385623" w:themeColor="accent6" w:themeShade="80"/>
                <w:sz w:val="18"/>
                <w:szCs w:val="18"/>
                <w:lang w:eastAsia="nb-NO"/>
              </w:rPr>
            </w:pPr>
            <w:r w:rsidRPr="0050454A">
              <w:rPr>
                <w:rFonts w:ascii="Calibri" w:hAnsi="Calibri" w:cs="Calibri"/>
                <w:color w:val="385623" w:themeColor="accent6" w:themeShade="80"/>
                <w:sz w:val="18"/>
                <w:szCs w:val="18"/>
              </w:rPr>
              <w:t xml:space="preserve">-            3 000 </w:t>
            </w:r>
          </w:p>
        </w:tc>
      </w:tr>
      <w:tr w:rsidR="00B4469F" w:rsidRPr="00852EDB" w14:paraId="4D981B46" w14:textId="77777777" w:rsidTr="0043245B">
        <w:trPr>
          <w:trHeight w:val="299"/>
        </w:trPr>
        <w:tc>
          <w:tcPr>
            <w:tcW w:w="722" w:type="dxa"/>
            <w:tcBorders>
              <w:top w:val="nil"/>
              <w:left w:val="single" w:sz="8" w:space="0" w:color="auto"/>
              <w:bottom w:val="single" w:sz="8" w:space="0" w:color="auto"/>
              <w:right w:val="nil"/>
            </w:tcBorders>
            <w:shd w:val="clear" w:color="000000" w:fill="C0C0C0"/>
            <w:noWrap/>
            <w:vAlign w:val="bottom"/>
            <w:hideMark/>
          </w:tcPr>
          <w:p w14:paraId="7318D541"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3</w:t>
            </w:r>
          </w:p>
        </w:tc>
        <w:tc>
          <w:tcPr>
            <w:tcW w:w="2809" w:type="dxa"/>
            <w:tcBorders>
              <w:top w:val="nil"/>
              <w:left w:val="nil"/>
              <w:bottom w:val="single" w:sz="8" w:space="0" w:color="auto"/>
              <w:right w:val="nil"/>
            </w:tcBorders>
            <w:shd w:val="clear" w:color="000000" w:fill="C0C0C0"/>
            <w:noWrap/>
            <w:vAlign w:val="bottom"/>
            <w:hideMark/>
          </w:tcPr>
          <w:p w14:paraId="1ABA1201"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NETTO DRIFTSRESULTAT</w:t>
            </w:r>
          </w:p>
        </w:tc>
        <w:tc>
          <w:tcPr>
            <w:tcW w:w="1890" w:type="dxa"/>
            <w:vAlign w:val="bottom"/>
          </w:tcPr>
          <w:p w14:paraId="6F517FB6" w14:textId="77777777" w:rsidR="00B4469F" w:rsidRPr="0050454A" w:rsidRDefault="00B4469F" w:rsidP="0043245B">
            <w:pPr>
              <w:jc w:val="right"/>
              <w:rPr>
                <w:rFonts w:ascii="Times New Roman" w:eastAsia="Times New Roman" w:hAnsi="Times New Roman" w:cs="Times New Roman"/>
                <w:b/>
                <w:color w:val="385623" w:themeColor="accent6" w:themeShade="80"/>
                <w:sz w:val="18"/>
                <w:szCs w:val="18"/>
                <w:lang w:eastAsia="nb-NO"/>
              </w:rPr>
            </w:pPr>
            <w:r w:rsidRPr="0050454A">
              <w:rPr>
                <w:rFonts w:ascii="Calibri" w:hAnsi="Calibri" w:cs="Calibri"/>
                <w:b/>
                <w:bCs/>
                <w:color w:val="385623" w:themeColor="accent6" w:themeShade="80"/>
                <w:sz w:val="18"/>
                <w:szCs w:val="18"/>
              </w:rPr>
              <w:t xml:space="preserve">-           1 125 000 </w:t>
            </w:r>
          </w:p>
        </w:tc>
        <w:tc>
          <w:tcPr>
            <w:tcW w:w="1272" w:type="dxa"/>
            <w:vAlign w:val="bottom"/>
          </w:tcPr>
          <w:p w14:paraId="249D50AC" w14:textId="77777777" w:rsidR="00B4469F" w:rsidRPr="0050454A" w:rsidRDefault="00B4469F" w:rsidP="0043245B">
            <w:pPr>
              <w:jc w:val="right"/>
              <w:rPr>
                <w:rFonts w:ascii="Times New Roman" w:eastAsia="Times New Roman" w:hAnsi="Times New Roman" w:cs="Times New Roman"/>
                <w:b/>
                <w:color w:val="C00000"/>
                <w:sz w:val="18"/>
                <w:szCs w:val="18"/>
                <w:lang w:eastAsia="nb-NO"/>
              </w:rPr>
            </w:pPr>
            <w:r w:rsidRPr="0050454A">
              <w:rPr>
                <w:rFonts w:ascii="Calibri" w:hAnsi="Calibri" w:cs="Calibri"/>
                <w:b/>
                <w:color w:val="C00000"/>
                <w:sz w:val="18"/>
                <w:szCs w:val="18"/>
              </w:rPr>
              <w:t xml:space="preserve">     </w:t>
            </w:r>
            <w:r>
              <w:rPr>
                <w:rFonts w:ascii="Calibri" w:hAnsi="Calibri" w:cs="Calibri"/>
                <w:b/>
                <w:color w:val="C00000"/>
                <w:sz w:val="18"/>
                <w:szCs w:val="18"/>
              </w:rPr>
              <w:t>2 054 682</w:t>
            </w:r>
            <w:r w:rsidRPr="0050454A">
              <w:rPr>
                <w:rFonts w:ascii="Calibri" w:hAnsi="Calibri" w:cs="Calibri"/>
                <w:b/>
                <w:color w:val="C00000"/>
                <w:sz w:val="18"/>
                <w:szCs w:val="18"/>
              </w:rPr>
              <w:t xml:space="preserve"> </w:t>
            </w:r>
          </w:p>
        </w:tc>
        <w:tc>
          <w:tcPr>
            <w:tcW w:w="0" w:type="auto"/>
            <w:vAlign w:val="bottom"/>
          </w:tcPr>
          <w:p w14:paraId="422C8B29" w14:textId="77777777" w:rsidR="00B4469F" w:rsidRPr="0050454A" w:rsidRDefault="00B4469F" w:rsidP="0043245B">
            <w:pPr>
              <w:jc w:val="right"/>
              <w:rPr>
                <w:rFonts w:ascii="Times New Roman" w:eastAsia="Times New Roman" w:hAnsi="Times New Roman" w:cs="Times New Roman"/>
                <w:b/>
                <w:color w:val="C00000"/>
                <w:sz w:val="18"/>
                <w:szCs w:val="18"/>
                <w:lang w:eastAsia="nb-NO"/>
              </w:rPr>
            </w:pPr>
            <w:r w:rsidRPr="0050454A">
              <w:rPr>
                <w:rFonts w:ascii="Calibri" w:hAnsi="Calibri" w:cs="Calibri"/>
                <w:b/>
                <w:color w:val="C00000"/>
                <w:sz w:val="18"/>
                <w:szCs w:val="18"/>
              </w:rPr>
              <w:t xml:space="preserve">         1 140 700 </w:t>
            </w:r>
          </w:p>
        </w:tc>
        <w:tc>
          <w:tcPr>
            <w:tcW w:w="0" w:type="auto"/>
            <w:vAlign w:val="bottom"/>
          </w:tcPr>
          <w:p w14:paraId="41E371F8" w14:textId="77777777" w:rsidR="00B4469F" w:rsidRPr="0050454A" w:rsidRDefault="00B4469F" w:rsidP="0043245B">
            <w:pPr>
              <w:jc w:val="right"/>
              <w:rPr>
                <w:rFonts w:ascii="Times New Roman" w:eastAsia="Times New Roman" w:hAnsi="Times New Roman" w:cs="Times New Roman"/>
                <w:b/>
                <w:sz w:val="18"/>
                <w:szCs w:val="18"/>
                <w:lang w:eastAsia="nb-NO"/>
              </w:rPr>
            </w:pPr>
            <w:r>
              <w:rPr>
                <w:rFonts w:ascii="Calibri" w:hAnsi="Calibri" w:cs="Calibri"/>
                <w:b/>
                <w:color w:val="C00000"/>
                <w:sz w:val="18"/>
                <w:szCs w:val="18"/>
              </w:rPr>
              <w:t>2 155 560</w:t>
            </w:r>
          </w:p>
        </w:tc>
      </w:tr>
      <w:tr w:rsidR="00B4469F" w:rsidRPr="00852EDB" w14:paraId="59968966" w14:textId="77777777" w:rsidTr="0043245B">
        <w:trPr>
          <w:trHeight w:val="284"/>
        </w:trPr>
        <w:tc>
          <w:tcPr>
            <w:tcW w:w="722" w:type="dxa"/>
            <w:tcBorders>
              <w:top w:val="nil"/>
              <w:left w:val="single" w:sz="8" w:space="0" w:color="auto"/>
              <w:bottom w:val="nil"/>
              <w:right w:val="nil"/>
            </w:tcBorders>
            <w:shd w:val="clear" w:color="000000" w:fill="C0C0C0"/>
            <w:noWrap/>
            <w:vAlign w:val="bottom"/>
            <w:hideMark/>
          </w:tcPr>
          <w:p w14:paraId="5F5B20A6"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LN85</w:t>
            </w:r>
          </w:p>
        </w:tc>
        <w:tc>
          <w:tcPr>
            <w:tcW w:w="2809" w:type="dxa"/>
            <w:tcBorders>
              <w:top w:val="nil"/>
              <w:left w:val="nil"/>
              <w:bottom w:val="nil"/>
              <w:right w:val="nil"/>
            </w:tcBorders>
            <w:shd w:val="clear" w:color="000000" w:fill="C0C0C0"/>
            <w:noWrap/>
            <w:vAlign w:val="bottom"/>
            <w:hideMark/>
          </w:tcPr>
          <w:p w14:paraId="46006070"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Sum ekstraordinære kostnader</w:t>
            </w:r>
          </w:p>
        </w:tc>
        <w:tc>
          <w:tcPr>
            <w:tcW w:w="1890" w:type="dxa"/>
            <w:vAlign w:val="bottom"/>
          </w:tcPr>
          <w:p w14:paraId="17808441" w14:textId="77777777" w:rsidR="00B4469F" w:rsidRPr="0050454A" w:rsidRDefault="00B4469F" w:rsidP="0043245B">
            <w:pPr>
              <w:jc w:val="right"/>
              <w:rPr>
                <w:rFonts w:ascii="Times New Roman" w:eastAsia="Times New Roman" w:hAnsi="Times New Roman" w:cs="Times New Roman"/>
                <w:b/>
                <w:color w:val="385623" w:themeColor="accent6" w:themeShade="80"/>
                <w:sz w:val="18"/>
                <w:szCs w:val="18"/>
                <w:lang w:eastAsia="nb-NO"/>
              </w:rPr>
            </w:pPr>
            <w:r w:rsidRPr="0050454A">
              <w:rPr>
                <w:rFonts w:ascii="Calibri" w:hAnsi="Calibri" w:cs="Calibri"/>
                <w:b/>
                <w:bCs/>
                <w:color w:val="385623" w:themeColor="accent6" w:themeShade="80"/>
                <w:sz w:val="18"/>
                <w:szCs w:val="18"/>
              </w:rPr>
              <w:t> </w:t>
            </w:r>
          </w:p>
        </w:tc>
        <w:tc>
          <w:tcPr>
            <w:tcW w:w="1272" w:type="dxa"/>
            <w:vAlign w:val="bottom"/>
          </w:tcPr>
          <w:p w14:paraId="385E63BE" w14:textId="77777777" w:rsidR="00B4469F" w:rsidRPr="0050454A" w:rsidRDefault="00B4469F" w:rsidP="0043245B">
            <w:pPr>
              <w:jc w:val="right"/>
              <w:rPr>
                <w:rFonts w:ascii="Times New Roman" w:eastAsia="Times New Roman" w:hAnsi="Times New Roman" w:cs="Times New Roman"/>
                <w:b/>
                <w:color w:val="C00000"/>
                <w:sz w:val="18"/>
                <w:szCs w:val="18"/>
                <w:lang w:eastAsia="nb-NO"/>
              </w:rPr>
            </w:pPr>
            <w:r w:rsidRPr="0050454A">
              <w:rPr>
                <w:rFonts w:ascii="Calibri" w:hAnsi="Calibri" w:cs="Calibri"/>
                <w:b/>
                <w:color w:val="C00000"/>
                <w:sz w:val="18"/>
                <w:szCs w:val="18"/>
              </w:rPr>
              <w:t> </w:t>
            </w:r>
          </w:p>
        </w:tc>
        <w:tc>
          <w:tcPr>
            <w:tcW w:w="0" w:type="auto"/>
            <w:vAlign w:val="bottom"/>
          </w:tcPr>
          <w:p w14:paraId="1825375C" w14:textId="77777777" w:rsidR="00B4469F" w:rsidRPr="0050454A" w:rsidRDefault="00B4469F" w:rsidP="0043245B">
            <w:pPr>
              <w:jc w:val="right"/>
              <w:rPr>
                <w:rFonts w:ascii="Times New Roman" w:eastAsia="Times New Roman" w:hAnsi="Times New Roman" w:cs="Times New Roman"/>
                <w:b/>
                <w:color w:val="C00000"/>
                <w:sz w:val="18"/>
                <w:szCs w:val="18"/>
                <w:lang w:eastAsia="nb-NO"/>
              </w:rPr>
            </w:pPr>
            <w:r w:rsidRPr="0050454A">
              <w:rPr>
                <w:rFonts w:ascii="Calibri" w:hAnsi="Calibri" w:cs="Calibri"/>
                <w:b/>
                <w:color w:val="C00000"/>
                <w:sz w:val="18"/>
                <w:szCs w:val="18"/>
              </w:rPr>
              <w:t> </w:t>
            </w:r>
          </w:p>
        </w:tc>
        <w:tc>
          <w:tcPr>
            <w:tcW w:w="0" w:type="auto"/>
            <w:vAlign w:val="bottom"/>
          </w:tcPr>
          <w:p w14:paraId="66C974E6" w14:textId="77777777" w:rsidR="00B4469F" w:rsidRPr="0050454A" w:rsidRDefault="00B4469F" w:rsidP="0043245B">
            <w:pPr>
              <w:jc w:val="right"/>
              <w:rPr>
                <w:rFonts w:ascii="Times New Roman" w:eastAsia="Times New Roman" w:hAnsi="Times New Roman" w:cs="Times New Roman"/>
                <w:b/>
                <w:sz w:val="18"/>
                <w:szCs w:val="18"/>
                <w:lang w:eastAsia="nb-NO"/>
              </w:rPr>
            </w:pPr>
            <w:r w:rsidRPr="0050454A">
              <w:rPr>
                <w:rFonts w:ascii="Calibri" w:hAnsi="Calibri" w:cs="Calibri"/>
                <w:b/>
                <w:color w:val="000000"/>
                <w:sz w:val="18"/>
                <w:szCs w:val="18"/>
              </w:rPr>
              <w:t> </w:t>
            </w:r>
          </w:p>
        </w:tc>
      </w:tr>
      <w:tr w:rsidR="00B4469F" w:rsidRPr="00852EDB" w14:paraId="4A5B5429" w14:textId="77777777" w:rsidTr="0043245B">
        <w:trPr>
          <w:trHeight w:val="299"/>
        </w:trPr>
        <w:tc>
          <w:tcPr>
            <w:tcW w:w="722" w:type="dxa"/>
            <w:tcBorders>
              <w:top w:val="nil"/>
              <w:left w:val="single" w:sz="8" w:space="0" w:color="auto"/>
              <w:bottom w:val="single" w:sz="8" w:space="0" w:color="auto"/>
              <w:right w:val="nil"/>
            </w:tcBorders>
            <w:shd w:val="clear" w:color="000000" w:fill="C0C0C0"/>
            <w:noWrap/>
            <w:vAlign w:val="bottom"/>
            <w:hideMark/>
          </w:tcPr>
          <w:p w14:paraId="7F21F2D4"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1</w:t>
            </w:r>
          </w:p>
        </w:tc>
        <w:tc>
          <w:tcPr>
            <w:tcW w:w="2809" w:type="dxa"/>
            <w:tcBorders>
              <w:top w:val="nil"/>
              <w:left w:val="nil"/>
              <w:bottom w:val="single" w:sz="8" w:space="0" w:color="auto"/>
              <w:right w:val="nil"/>
            </w:tcBorders>
            <w:shd w:val="clear" w:color="000000" w:fill="C0C0C0"/>
            <w:noWrap/>
            <w:vAlign w:val="bottom"/>
            <w:hideMark/>
          </w:tcPr>
          <w:p w14:paraId="546DBAFB" w14:textId="77777777" w:rsidR="00B4469F" w:rsidRPr="00852EDB" w:rsidRDefault="00B4469F" w:rsidP="0043245B">
            <w:pPr>
              <w:spacing w:after="0" w:line="240" w:lineRule="auto"/>
              <w:rPr>
                <w:rFonts w:ascii="Arial" w:eastAsia="Times New Roman" w:hAnsi="Arial" w:cs="Arial"/>
                <w:b/>
                <w:bCs/>
                <w:color w:val="000000"/>
                <w:sz w:val="18"/>
                <w:szCs w:val="18"/>
                <w:lang w:eastAsia="nb-NO"/>
              </w:rPr>
            </w:pPr>
            <w:r w:rsidRPr="00852EDB">
              <w:rPr>
                <w:rFonts w:ascii="Arial" w:eastAsia="Times New Roman" w:hAnsi="Arial" w:cs="Arial"/>
                <w:b/>
                <w:bCs/>
                <w:color w:val="000000"/>
                <w:sz w:val="18"/>
                <w:szCs w:val="18"/>
                <w:lang w:eastAsia="nb-NO"/>
              </w:rPr>
              <w:t>ÅRSRESULTAT</w:t>
            </w:r>
          </w:p>
        </w:tc>
        <w:tc>
          <w:tcPr>
            <w:tcW w:w="1890" w:type="dxa"/>
            <w:vAlign w:val="bottom"/>
          </w:tcPr>
          <w:p w14:paraId="10AB14B7" w14:textId="77777777" w:rsidR="00B4469F" w:rsidRPr="0050454A" w:rsidRDefault="00B4469F" w:rsidP="0043245B">
            <w:pPr>
              <w:jc w:val="right"/>
              <w:rPr>
                <w:rFonts w:ascii="Times New Roman" w:eastAsia="Times New Roman" w:hAnsi="Times New Roman" w:cs="Times New Roman"/>
                <w:b/>
                <w:color w:val="385623" w:themeColor="accent6" w:themeShade="80"/>
                <w:sz w:val="18"/>
                <w:szCs w:val="18"/>
                <w:lang w:eastAsia="nb-NO"/>
              </w:rPr>
            </w:pPr>
            <w:r w:rsidRPr="0050454A">
              <w:rPr>
                <w:rFonts w:ascii="Calibri" w:hAnsi="Calibri" w:cs="Calibri"/>
                <w:b/>
                <w:bCs/>
                <w:color w:val="385623" w:themeColor="accent6" w:themeShade="80"/>
                <w:sz w:val="18"/>
                <w:szCs w:val="18"/>
              </w:rPr>
              <w:t xml:space="preserve">-           1 125 000 </w:t>
            </w:r>
          </w:p>
        </w:tc>
        <w:tc>
          <w:tcPr>
            <w:tcW w:w="1272" w:type="dxa"/>
            <w:vAlign w:val="bottom"/>
          </w:tcPr>
          <w:p w14:paraId="0E4668AE" w14:textId="77777777" w:rsidR="00B4469F" w:rsidRPr="0050454A" w:rsidRDefault="00B4469F" w:rsidP="0043245B">
            <w:pPr>
              <w:jc w:val="right"/>
              <w:rPr>
                <w:rFonts w:ascii="Times New Roman" w:eastAsia="Times New Roman" w:hAnsi="Times New Roman" w:cs="Times New Roman"/>
                <w:b/>
                <w:color w:val="C00000"/>
                <w:sz w:val="18"/>
                <w:szCs w:val="18"/>
                <w:lang w:eastAsia="nb-NO"/>
              </w:rPr>
            </w:pPr>
            <w:r w:rsidRPr="0050454A">
              <w:rPr>
                <w:rFonts w:ascii="Calibri" w:hAnsi="Calibri" w:cs="Calibri"/>
                <w:b/>
                <w:bCs/>
                <w:color w:val="C00000"/>
                <w:sz w:val="18"/>
                <w:szCs w:val="18"/>
              </w:rPr>
              <w:t xml:space="preserve">     2 0</w:t>
            </w:r>
            <w:r>
              <w:rPr>
                <w:rFonts w:ascii="Calibri" w:hAnsi="Calibri" w:cs="Calibri"/>
                <w:b/>
                <w:bCs/>
                <w:color w:val="C00000"/>
                <w:sz w:val="18"/>
                <w:szCs w:val="18"/>
              </w:rPr>
              <w:t>54</w:t>
            </w:r>
            <w:r w:rsidRPr="0050454A">
              <w:rPr>
                <w:rFonts w:ascii="Calibri" w:hAnsi="Calibri" w:cs="Calibri"/>
                <w:b/>
                <w:bCs/>
                <w:color w:val="C00000"/>
                <w:sz w:val="18"/>
                <w:szCs w:val="18"/>
              </w:rPr>
              <w:t xml:space="preserve"> </w:t>
            </w:r>
            <w:r>
              <w:rPr>
                <w:rFonts w:ascii="Calibri" w:hAnsi="Calibri" w:cs="Calibri"/>
                <w:b/>
                <w:bCs/>
                <w:color w:val="C00000"/>
                <w:sz w:val="18"/>
                <w:szCs w:val="18"/>
              </w:rPr>
              <w:t>682</w:t>
            </w:r>
            <w:r w:rsidRPr="0050454A">
              <w:rPr>
                <w:rFonts w:ascii="Calibri" w:hAnsi="Calibri" w:cs="Calibri"/>
                <w:b/>
                <w:bCs/>
                <w:color w:val="C00000"/>
                <w:sz w:val="18"/>
                <w:szCs w:val="18"/>
              </w:rPr>
              <w:t xml:space="preserve"> </w:t>
            </w:r>
          </w:p>
        </w:tc>
        <w:tc>
          <w:tcPr>
            <w:tcW w:w="0" w:type="auto"/>
            <w:vAlign w:val="bottom"/>
          </w:tcPr>
          <w:p w14:paraId="3E2A9787" w14:textId="77777777" w:rsidR="00B4469F" w:rsidRPr="0050454A" w:rsidRDefault="00B4469F" w:rsidP="0043245B">
            <w:pPr>
              <w:jc w:val="right"/>
              <w:rPr>
                <w:rFonts w:ascii="Times New Roman" w:eastAsia="Times New Roman" w:hAnsi="Times New Roman" w:cs="Times New Roman"/>
                <w:b/>
                <w:color w:val="C00000"/>
                <w:sz w:val="18"/>
                <w:szCs w:val="18"/>
                <w:lang w:eastAsia="nb-NO"/>
              </w:rPr>
            </w:pPr>
            <w:r w:rsidRPr="0050454A">
              <w:rPr>
                <w:rFonts w:ascii="Calibri" w:hAnsi="Calibri" w:cs="Calibri"/>
                <w:b/>
                <w:bCs/>
                <w:color w:val="C00000"/>
                <w:sz w:val="18"/>
                <w:szCs w:val="18"/>
              </w:rPr>
              <w:t xml:space="preserve">         1 140 700 </w:t>
            </w:r>
          </w:p>
        </w:tc>
        <w:tc>
          <w:tcPr>
            <w:tcW w:w="0" w:type="auto"/>
            <w:vAlign w:val="bottom"/>
          </w:tcPr>
          <w:p w14:paraId="0303F85A" w14:textId="77777777" w:rsidR="00B4469F" w:rsidRPr="0050454A" w:rsidRDefault="00B4469F" w:rsidP="0043245B">
            <w:pPr>
              <w:jc w:val="right"/>
              <w:rPr>
                <w:rFonts w:ascii="Times New Roman" w:eastAsia="Times New Roman" w:hAnsi="Times New Roman" w:cs="Times New Roman"/>
                <w:b/>
                <w:sz w:val="18"/>
                <w:szCs w:val="18"/>
                <w:lang w:eastAsia="nb-NO"/>
              </w:rPr>
            </w:pPr>
            <w:r w:rsidRPr="006D0B4D">
              <w:rPr>
                <w:rFonts w:ascii="Times New Roman" w:eastAsia="Times New Roman" w:hAnsi="Times New Roman" w:cs="Times New Roman"/>
                <w:b/>
                <w:color w:val="C00000"/>
                <w:sz w:val="18"/>
                <w:szCs w:val="18"/>
                <w:lang w:eastAsia="nb-NO"/>
              </w:rPr>
              <w:t>2 155 560</w:t>
            </w:r>
          </w:p>
        </w:tc>
      </w:tr>
    </w:tbl>
    <w:p w14:paraId="2CB87CF8" w14:textId="77777777" w:rsidR="00B4469F" w:rsidRPr="0050454A" w:rsidRDefault="00B4469F" w:rsidP="00B4469F">
      <w:pPr>
        <w:rPr>
          <w:b/>
          <w:sz w:val="16"/>
          <w:szCs w:val="16"/>
        </w:rPr>
      </w:pPr>
      <w:r w:rsidRPr="0050454A">
        <w:rPr>
          <w:b/>
          <w:sz w:val="16"/>
          <w:szCs w:val="16"/>
        </w:rPr>
        <w:t xml:space="preserve">*budsjett korrigert for mva. </w:t>
      </w:r>
    </w:p>
    <w:p w14:paraId="40CE2D95" w14:textId="77777777" w:rsidR="00B4469F" w:rsidRPr="00B4469F" w:rsidRDefault="00B4469F" w:rsidP="009D4050">
      <w:pPr>
        <w:rPr>
          <w:rFonts w:ascii="Calibri" w:eastAsia="Times New Roman" w:hAnsi="Calibri" w:cs="Calibri"/>
          <w:sz w:val="18"/>
          <w:szCs w:val="18"/>
          <w:lang w:eastAsia="nb-NO"/>
        </w:rPr>
      </w:pPr>
    </w:p>
    <w:p w14:paraId="1F32D598" w14:textId="7C38E4C2" w:rsidR="00A66EB5" w:rsidRPr="00B4469F" w:rsidRDefault="00A66EB5" w:rsidP="009D4050">
      <w:pPr>
        <w:rPr>
          <w:rFonts w:ascii="Calibri" w:eastAsia="Times New Roman" w:hAnsi="Calibri" w:cs="Calibri"/>
          <w:sz w:val="18"/>
          <w:szCs w:val="18"/>
          <w:lang w:eastAsia="nb-NO"/>
        </w:rPr>
      </w:pPr>
    </w:p>
    <w:p w14:paraId="2DACDDB0" w14:textId="5BC1827A" w:rsidR="00A66EB5" w:rsidRDefault="00A66EB5" w:rsidP="009D4050">
      <w:pPr>
        <w:rPr>
          <w:rFonts w:ascii="Calibri" w:eastAsia="Times New Roman" w:hAnsi="Calibri" w:cs="Calibri"/>
          <w:lang w:eastAsia="nb-NO"/>
        </w:rPr>
      </w:pPr>
    </w:p>
    <w:p w14:paraId="2F974E31" w14:textId="480B8914" w:rsidR="00244957" w:rsidRDefault="006C25FD" w:rsidP="00244957">
      <w:pPr>
        <w:pStyle w:val="Overskrift2"/>
      </w:pPr>
      <w:r>
        <w:lastRenderedPageBreak/>
        <w:t xml:space="preserve">Sak </w:t>
      </w:r>
      <w:r w:rsidR="009E3AA6">
        <w:t>1</w:t>
      </w:r>
      <w:r w:rsidR="000B7F81">
        <w:t>2</w:t>
      </w:r>
      <w:r w:rsidR="00244957">
        <w:t>/</w:t>
      </w:r>
      <w:r w:rsidR="00B270AD">
        <w:t>20</w:t>
      </w:r>
      <w:r w:rsidR="00244957">
        <w:t xml:space="preserve"> Orientering daglig leder  </w:t>
      </w:r>
    </w:p>
    <w:p w14:paraId="5A9F8384" w14:textId="77777777" w:rsidR="00244957" w:rsidRDefault="00244957" w:rsidP="00244957">
      <w:pPr>
        <w:pStyle w:val="Overskrift3"/>
      </w:pPr>
    </w:p>
    <w:p w14:paraId="3485575D" w14:textId="77777777" w:rsidR="00244957" w:rsidRDefault="00244957" w:rsidP="00244957">
      <w:pPr>
        <w:pStyle w:val="Overskrift3"/>
      </w:pPr>
      <w:r>
        <w:t>Forslag til vedtak:</w:t>
      </w:r>
    </w:p>
    <w:p w14:paraId="7A7560A6" w14:textId="77777777" w:rsidR="00244957" w:rsidRDefault="00244957" w:rsidP="00244957">
      <w:pPr>
        <w:rPr>
          <w:b/>
          <w:i/>
        </w:rPr>
      </w:pPr>
      <w:r>
        <w:t>Styret tar informasjon til orientering</w:t>
      </w:r>
    </w:p>
    <w:p w14:paraId="0409C6A8" w14:textId="77777777" w:rsidR="00244957" w:rsidRDefault="00244957" w:rsidP="00244957">
      <w:pPr>
        <w:pStyle w:val="Overskrift3"/>
      </w:pPr>
      <w:r>
        <w:t xml:space="preserve">Bakgrunn sak </w:t>
      </w:r>
    </w:p>
    <w:p w14:paraId="371B8985" w14:textId="7CD0134A" w:rsidR="00244957" w:rsidRDefault="00244957" w:rsidP="00760D51">
      <w:pPr>
        <w:pStyle w:val="Overskrift2"/>
      </w:pPr>
    </w:p>
    <w:tbl>
      <w:tblPr>
        <w:tblW w:w="0" w:type="auto"/>
        <w:tblCellMar>
          <w:left w:w="0" w:type="dxa"/>
          <w:right w:w="0" w:type="dxa"/>
        </w:tblCellMar>
        <w:tblLook w:val="04A0" w:firstRow="1" w:lastRow="0" w:firstColumn="1" w:lastColumn="0" w:noHBand="0" w:noVBand="1"/>
      </w:tblPr>
      <w:tblGrid>
        <w:gridCol w:w="1903"/>
        <w:gridCol w:w="7149"/>
      </w:tblGrid>
      <w:tr w:rsidR="0024292E" w14:paraId="0B90E3F6" w14:textId="77777777" w:rsidTr="006E238B">
        <w:tc>
          <w:tcPr>
            <w:tcW w:w="1903"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3C3ECC6" w14:textId="77777777" w:rsidR="0024292E" w:rsidRDefault="0024292E">
            <w:pPr>
              <w:pStyle w:val="Ingenmellomrom"/>
              <w:rPr>
                <w:b/>
                <w:bCs/>
              </w:rPr>
            </w:pPr>
            <w:bookmarkStart w:id="9" w:name="_Hlk10201709"/>
            <w:r>
              <w:rPr>
                <w:b/>
                <w:bCs/>
              </w:rPr>
              <w:t xml:space="preserve">Område </w:t>
            </w:r>
          </w:p>
        </w:tc>
        <w:tc>
          <w:tcPr>
            <w:tcW w:w="7149"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13ADBF4F" w14:textId="26339528" w:rsidR="0024292E" w:rsidRDefault="0024292E" w:rsidP="0024292E">
            <w:pPr>
              <w:pStyle w:val="Ingenmellomrom"/>
              <w:rPr>
                <w:b/>
                <w:bCs/>
              </w:rPr>
            </w:pPr>
            <w:r>
              <w:rPr>
                <w:b/>
                <w:bCs/>
              </w:rPr>
              <w:t xml:space="preserve">Oppgaver/ Merknad </w:t>
            </w:r>
          </w:p>
        </w:tc>
      </w:tr>
      <w:tr w:rsidR="0024292E" w14:paraId="40FC6F8E" w14:textId="77777777" w:rsidTr="006E238B">
        <w:tc>
          <w:tcPr>
            <w:tcW w:w="1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8618ED" w14:textId="7A84920B" w:rsidR="0024292E" w:rsidRDefault="0024292E" w:rsidP="0024292E">
            <w:pPr>
              <w:pStyle w:val="Ingenmellomrom"/>
            </w:pPr>
            <w:r>
              <w:t xml:space="preserve">Personell </w:t>
            </w:r>
          </w:p>
        </w:tc>
        <w:tc>
          <w:tcPr>
            <w:tcW w:w="7149" w:type="dxa"/>
            <w:tcBorders>
              <w:top w:val="nil"/>
              <w:left w:val="nil"/>
              <w:bottom w:val="single" w:sz="8" w:space="0" w:color="auto"/>
              <w:right w:val="single" w:sz="8" w:space="0" w:color="auto"/>
            </w:tcBorders>
            <w:tcMar>
              <w:top w:w="0" w:type="dxa"/>
              <w:left w:w="108" w:type="dxa"/>
              <w:bottom w:w="0" w:type="dxa"/>
              <w:right w:w="108" w:type="dxa"/>
            </w:tcMar>
          </w:tcPr>
          <w:p w14:paraId="5ED06175" w14:textId="779406E7" w:rsidR="0095466F" w:rsidRDefault="00E54E0C" w:rsidP="00506781">
            <w:pPr>
              <w:pStyle w:val="Ingenmellomrom"/>
            </w:pPr>
            <w:r>
              <w:t>T</w:t>
            </w:r>
            <w:r w:rsidR="008D1313" w:rsidRPr="008D1313">
              <w:t xml:space="preserve">otalt </w:t>
            </w:r>
            <w:r w:rsidR="0090108A">
              <w:t xml:space="preserve">85 </w:t>
            </w:r>
            <w:r w:rsidR="008D1313" w:rsidRPr="008D1313">
              <w:t>personer</w:t>
            </w:r>
            <w:r w:rsidR="0090108A">
              <w:t xml:space="preserve">, </w:t>
            </w:r>
            <w:r w:rsidR="00506781">
              <w:br/>
              <w:t xml:space="preserve">19 personer i </w:t>
            </w:r>
            <w:r w:rsidR="0095466F">
              <w:t>100% stilling</w:t>
            </w:r>
            <w:r>
              <w:br/>
            </w:r>
            <w:r w:rsidR="00506781">
              <w:t>2</w:t>
            </w:r>
            <w:r w:rsidR="000B7F81">
              <w:t>5</w:t>
            </w:r>
            <w:r w:rsidR="00506781">
              <w:t xml:space="preserve"> personer i mindre stillinger </w:t>
            </w:r>
          </w:p>
          <w:p w14:paraId="7B37A57C" w14:textId="207F1ACA" w:rsidR="0095466F" w:rsidRDefault="00E54E0C" w:rsidP="0095466F">
            <w:r>
              <w:t xml:space="preserve">Øvrige mindre stillinger. </w:t>
            </w:r>
            <w:r w:rsidR="0095466F">
              <w:t xml:space="preserve"> </w:t>
            </w:r>
          </w:p>
          <w:p w14:paraId="31D1CFC6" w14:textId="2DF1812B" w:rsidR="0090150A" w:rsidRDefault="0090150A" w:rsidP="00506781">
            <w:pPr>
              <w:pStyle w:val="Ingenmellomrom"/>
            </w:pPr>
            <w:r>
              <w:t xml:space="preserve">Fullført ansettelsesprosess for: </w:t>
            </w:r>
          </w:p>
          <w:p w14:paraId="2A1E4D91" w14:textId="33A7EFC2" w:rsidR="0090150A" w:rsidRDefault="0090150A" w:rsidP="00506781">
            <w:pPr>
              <w:pStyle w:val="Ingenmellomrom"/>
            </w:pPr>
            <w:r>
              <w:t xml:space="preserve">HR/ kontorstøtte = Adm. konsulent. </w:t>
            </w:r>
            <w:r>
              <w:br/>
              <w:t>Ingvild Viklund tiltre</w:t>
            </w:r>
            <w:r w:rsidR="00DB756A">
              <w:t>r</w:t>
            </w:r>
            <w:r>
              <w:t xml:space="preserve"> 14. juli 2020 </w:t>
            </w:r>
          </w:p>
          <w:p w14:paraId="3122CADD" w14:textId="77777777" w:rsidR="0090150A" w:rsidRDefault="0090150A" w:rsidP="00506781">
            <w:pPr>
              <w:pStyle w:val="Ingenmellomrom"/>
            </w:pPr>
          </w:p>
          <w:p w14:paraId="2AE8670B" w14:textId="77777777" w:rsidR="0090150A" w:rsidRDefault="0090150A" w:rsidP="00506781">
            <w:pPr>
              <w:pStyle w:val="Ingenmellomrom"/>
            </w:pPr>
            <w:r>
              <w:t xml:space="preserve">Svøm Tromsø: </w:t>
            </w:r>
            <w:r>
              <w:br/>
              <w:t>Leder instruktører</w:t>
            </w:r>
            <w:r>
              <w:br/>
              <w:t xml:space="preserve">Ina Høiland </w:t>
            </w:r>
          </w:p>
          <w:p w14:paraId="24F51F19" w14:textId="277EA616" w:rsidR="0090150A" w:rsidRDefault="0090150A" w:rsidP="00506781">
            <w:pPr>
              <w:pStyle w:val="Ingenmellomrom"/>
            </w:pPr>
            <w:r>
              <w:t xml:space="preserve">  </w:t>
            </w:r>
            <w:r>
              <w:br/>
              <w:t xml:space="preserve">2 </w:t>
            </w:r>
            <w:proofErr w:type="spellStart"/>
            <w:r>
              <w:t>stk</w:t>
            </w:r>
            <w:proofErr w:type="spellEnd"/>
            <w:r>
              <w:t xml:space="preserve"> Hovedinstruktører </w:t>
            </w:r>
          </w:p>
          <w:p w14:paraId="3EF76315" w14:textId="2F577E65" w:rsidR="0090150A" w:rsidRDefault="0090150A" w:rsidP="00506781">
            <w:pPr>
              <w:pStyle w:val="Ingenmellomrom"/>
            </w:pPr>
            <w:r>
              <w:t xml:space="preserve">2 </w:t>
            </w:r>
            <w:proofErr w:type="spellStart"/>
            <w:r>
              <w:t>stk</w:t>
            </w:r>
            <w:proofErr w:type="spellEnd"/>
            <w:r>
              <w:t xml:space="preserve"> Hjelpeinstruktører</w:t>
            </w:r>
          </w:p>
          <w:p w14:paraId="7F176EA3" w14:textId="591CBFD0" w:rsidR="00F63CCC" w:rsidRPr="008D1313" w:rsidRDefault="0024292E" w:rsidP="00506781">
            <w:pPr>
              <w:pStyle w:val="Ingenmellomrom"/>
            </w:pPr>
            <w:r w:rsidRPr="008D1313">
              <w:t xml:space="preserve"> </w:t>
            </w:r>
          </w:p>
        </w:tc>
      </w:tr>
      <w:tr w:rsidR="00B158B0" w14:paraId="1A562009" w14:textId="77777777" w:rsidTr="006E238B">
        <w:tc>
          <w:tcPr>
            <w:tcW w:w="1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507CAB" w14:textId="531A0679" w:rsidR="00B158B0" w:rsidRDefault="00B158B0" w:rsidP="00B158B0">
            <w:pPr>
              <w:pStyle w:val="Ingenmellomrom"/>
            </w:pPr>
            <w:r>
              <w:t>HMS</w:t>
            </w:r>
          </w:p>
        </w:tc>
        <w:tc>
          <w:tcPr>
            <w:tcW w:w="7149" w:type="dxa"/>
            <w:tcBorders>
              <w:top w:val="nil"/>
              <w:left w:val="nil"/>
              <w:bottom w:val="single" w:sz="8" w:space="0" w:color="auto"/>
              <w:right w:val="single" w:sz="8" w:space="0" w:color="auto"/>
            </w:tcBorders>
            <w:tcMar>
              <w:top w:w="0" w:type="dxa"/>
              <w:left w:w="108" w:type="dxa"/>
              <w:bottom w:w="0" w:type="dxa"/>
              <w:right w:w="108" w:type="dxa"/>
            </w:tcMar>
          </w:tcPr>
          <w:p w14:paraId="28773988" w14:textId="293C5C51" w:rsidR="00B158B0" w:rsidRDefault="00B158B0" w:rsidP="009B5FEF">
            <w:pPr>
              <w:pStyle w:val="Ingenmellomrom"/>
              <w:numPr>
                <w:ilvl w:val="0"/>
                <w:numId w:val="7"/>
              </w:numPr>
            </w:pPr>
            <w:r>
              <w:t>Gjennomført 1. vernemøte med verneombud og BHT</w:t>
            </w:r>
            <w:r>
              <w:br/>
            </w:r>
          </w:p>
          <w:p w14:paraId="3636D716" w14:textId="1AAA8D21" w:rsidR="00B158B0" w:rsidRDefault="00B158B0" w:rsidP="00B158B0">
            <w:pPr>
              <w:pStyle w:val="Ingenmellomrom"/>
              <w:numPr>
                <w:ilvl w:val="0"/>
                <w:numId w:val="7"/>
              </w:numPr>
            </w:pPr>
            <w:r>
              <w:t xml:space="preserve">Sykefravær </w:t>
            </w:r>
            <w:r w:rsidR="009B5FEF">
              <w:br/>
              <w:t>J</w:t>
            </w:r>
            <w:r>
              <w:t xml:space="preserve">anuar </w:t>
            </w:r>
            <w:proofErr w:type="spellStart"/>
            <w:r>
              <w:t>mnd</w:t>
            </w:r>
            <w:proofErr w:type="spellEnd"/>
            <w:r>
              <w:t>: 4,4%</w:t>
            </w:r>
            <w:r w:rsidR="009B5FEF">
              <w:br/>
              <w:t>F</w:t>
            </w:r>
            <w:r>
              <w:t xml:space="preserve">ebruar mnd. 4% </w:t>
            </w:r>
            <w:r w:rsidR="009B5FEF">
              <w:t>(</w:t>
            </w:r>
            <w:r>
              <w:t>2 stk</w:t>
            </w:r>
            <w:r w:rsidR="00184C50">
              <w:t>.</w:t>
            </w:r>
            <w:r>
              <w:t xml:space="preserve"> la</w:t>
            </w:r>
            <w:r w:rsidR="009B5FEF">
              <w:t xml:space="preserve">ngtidssykemeldt) </w:t>
            </w:r>
            <w:r w:rsidR="009B5FEF">
              <w:br/>
            </w:r>
          </w:p>
          <w:p w14:paraId="1C0DC788" w14:textId="38D04560" w:rsidR="009B5FEF" w:rsidRDefault="009B5FEF" w:rsidP="009B5FEF">
            <w:pPr>
              <w:pStyle w:val="Ingenmellomrom"/>
            </w:pPr>
          </w:p>
          <w:p w14:paraId="39A9218A" w14:textId="5A4CF42D" w:rsidR="009B5FEF" w:rsidRDefault="009B5FEF" w:rsidP="00B158B0">
            <w:pPr>
              <w:pStyle w:val="Ingenmellomrom"/>
              <w:numPr>
                <w:ilvl w:val="0"/>
                <w:numId w:val="7"/>
              </w:numPr>
            </w:pPr>
            <w:r>
              <w:t>Kameraer i velvære / kanalen monteres uke 13</w:t>
            </w:r>
          </w:p>
          <w:p w14:paraId="00392905" w14:textId="1913B3B8" w:rsidR="009B5FEF" w:rsidRDefault="00AF49A7" w:rsidP="00B158B0">
            <w:pPr>
              <w:pStyle w:val="Ingenmellomrom"/>
              <w:numPr>
                <w:ilvl w:val="0"/>
                <w:numId w:val="7"/>
              </w:numPr>
            </w:pPr>
            <w:r>
              <w:t xml:space="preserve">Uttalelsene fra TK samt pris </w:t>
            </w:r>
            <w:r w:rsidR="009B5FEF">
              <w:t>sklisikkert underlag stup</w:t>
            </w:r>
            <w:r>
              <w:t xml:space="preserve">; </w:t>
            </w:r>
            <w:r w:rsidR="00580B63" w:rsidRPr="00580B63">
              <w:rPr>
                <w:b/>
              </w:rPr>
              <w:t>Se vedlegg</w:t>
            </w:r>
            <w:r w:rsidR="00580B63">
              <w:t xml:space="preserve"> </w:t>
            </w:r>
          </w:p>
          <w:p w14:paraId="065667F6" w14:textId="18A775D7" w:rsidR="009B5FEF" w:rsidRDefault="00AF49A7" w:rsidP="00B158B0">
            <w:pPr>
              <w:pStyle w:val="Ingenmellomrom"/>
              <w:numPr>
                <w:ilvl w:val="0"/>
                <w:numId w:val="7"/>
              </w:numPr>
            </w:pPr>
            <w:r>
              <w:t xml:space="preserve">Tiltak glatte fliser: </w:t>
            </w:r>
            <w:r w:rsidR="009B5FEF">
              <w:t>Salg av anti skli sokker i resepsjonen. Ekstra skilter i badet. Testing av styrebehandlet fliser utføres uke 13/14</w:t>
            </w:r>
          </w:p>
          <w:p w14:paraId="4288EF6E" w14:textId="4A98B98A" w:rsidR="00B158B0" w:rsidRDefault="00B158B0" w:rsidP="00B158B0"/>
        </w:tc>
      </w:tr>
      <w:tr w:rsidR="00B158B0" w14:paraId="06F1A118" w14:textId="77777777" w:rsidTr="006E238B">
        <w:tc>
          <w:tcPr>
            <w:tcW w:w="1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5E89A0" w14:textId="2C42E898" w:rsidR="00B158B0" w:rsidRDefault="00B158B0" w:rsidP="00B158B0">
            <w:pPr>
              <w:pStyle w:val="Ingenmellomrom"/>
            </w:pPr>
            <w:r>
              <w:t>Permittering</w:t>
            </w:r>
          </w:p>
        </w:tc>
        <w:tc>
          <w:tcPr>
            <w:tcW w:w="7149" w:type="dxa"/>
            <w:tcBorders>
              <w:top w:val="nil"/>
              <w:left w:val="nil"/>
              <w:bottom w:val="single" w:sz="8" w:space="0" w:color="auto"/>
              <w:right w:val="single" w:sz="8" w:space="0" w:color="auto"/>
            </w:tcBorders>
            <w:tcMar>
              <w:top w:w="0" w:type="dxa"/>
              <w:left w:w="108" w:type="dxa"/>
              <w:bottom w:w="0" w:type="dxa"/>
              <w:right w:w="108" w:type="dxa"/>
            </w:tcMar>
          </w:tcPr>
          <w:p w14:paraId="6EB7A2B2" w14:textId="77777777" w:rsidR="00B158B0" w:rsidRDefault="00B158B0" w:rsidP="00B158B0">
            <w:pPr>
              <w:pStyle w:val="Ingenmellomrom"/>
            </w:pPr>
            <w:r>
              <w:t xml:space="preserve">Permitteringsvarsel sendt ut 13. mars, 14 dagers varsel. </w:t>
            </w:r>
          </w:p>
          <w:p w14:paraId="0D68C246" w14:textId="1B762091" w:rsidR="00B158B0" w:rsidRDefault="00B158B0" w:rsidP="00B158B0">
            <w:pPr>
              <w:pStyle w:val="Ingenmellomrom"/>
            </w:pPr>
            <w:r>
              <w:t xml:space="preserve">Samtlige ansatte permitteres inntil videre med unntak av Teknisk sjef 50% og Dl. </w:t>
            </w:r>
          </w:p>
        </w:tc>
      </w:tr>
      <w:tr w:rsidR="00B158B0" w14:paraId="5025EEA1" w14:textId="77777777" w:rsidTr="006E238B">
        <w:tc>
          <w:tcPr>
            <w:tcW w:w="1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BDC8E4" w14:textId="5A2E1C52" w:rsidR="00B158B0" w:rsidRDefault="00580B63" w:rsidP="00B158B0">
            <w:pPr>
              <w:pStyle w:val="Ingenmellomrom"/>
            </w:pPr>
            <w:r>
              <w:t>Medier</w:t>
            </w:r>
          </w:p>
        </w:tc>
        <w:tc>
          <w:tcPr>
            <w:tcW w:w="7149" w:type="dxa"/>
            <w:tcBorders>
              <w:top w:val="nil"/>
              <w:left w:val="nil"/>
              <w:bottom w:val="single" w:sz="8" w:space="0" w:color="auto"/>
              <w:right w:val="single" w:sz="8" w:space="0" w:color="auto"/>
            </w:tcBorders>
            <w:tcMar>
              <w:top w:w="0" w:type="dxa"/>
              <w:left w:w="108" w:type="dxa"/>
              <w:bottom w:w="0" w:type="dxa"/>
              <w:right w:w="108" w:type="dxa"/>
            </w:tcMar>
          </w:tcPr>
          <w:p w14:paraId="3FBCFC40" w14:textId="5892F880" w:rsidR="00B158B0" w:rsidRPr="00580B63" w:rsidRDefault="00580B63" w:rsidP="00B158B0">
            <w:pPr>
              <w:pStyle w:val="Ingenmellomrom"/>
              <w:rPr>
                <w:b/>
              </w:rPr>
            </w:pPr>
            <w:r w:rsidRPr="00580B63">
              <w:rPr>
                <w:b/>
              </w:rPr>
              <w:t xml:space="preserve">Se vedlegg </w:t>
            </w:r>
          </w:p>
        </w:tc>
      </w:tr>
      <w:tr w:rsidR="00B158B0" w14:paraId="51BFFB92" w14:textId="77777777" w:rsidTr="006E238B">
        <w:tc>
          <w:tcPr>
            <w:tcW w:w="1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4065FC" w14:textId="69199007" w:rsidR="00B158B0" w:rsidRDefault="00B158B0" w:rsidP="00B158B0">
            <w:pPr>
              <w:pStyle w:val="Ingenmellomrom"/>
            </w:pPr>
            <w:r>
              <w:t>Rammebetingelser</w:t>
            </w:r>
          </w:p>
        </w:tc>
        <w:tc>
          <w:tcPr>
            <w:tcW w:w="7149" w:type="dxa"/>
            <w:tcBorders>
              <w:top w:val="nil"/>
              <w:left w:val="nil"/>
              <w:bottom w:val="single" w:sz="8" w:space="0" w:color="auto"/>
              <w:right w:val="single" w:sz="8" w:space="0" w:color="auto"/>
            </w:tcBorders>
            <w:tcMar>
              <w:top w:w="0" w:type="dxa"/>
              <w:left w:w="108" w:type="dxa"/>
              <w:bottom w:w="0" w:type="dxa"/>
              <w:right w:w="108" w:type="dxa"/>
            </w:tcMar>
          </w:tcPr>
          <w:p w14:paraId="28637927" w14:textId="04D9D0B2" w:rsidR="00B158B0" w:rsidRDefault="00B158B0" w:rsidP="00B158B0">
            <w:pPr>
              <w:pStyle w:val="Ingenmellomrom"/>
            </w:pPr>
            <w:r>
              <w:t xml:space="preserve">Svøm Tromsø avtalen er </w:t>
            </w:r>
            <w:r w:rsidR="00AF49A7">
              <w:t>reformulert</w:t>
            </w:r>
            <w:r>
              <w:t xml:space="preserve"> </w:t>
            </w:r>
          </w:p>
          <w:p w14:paraId="3DF0963A" w14:textId="5C73D298" w:rsidR="00B158B0" w:rsidRDefault="00B158B0" w:rsidP="00B158B0">
            <w:pPr>
              <w:pStyle w:val="Ingenmellomrom"/>
            </w:pPr>
          </w:p>
        </w:tc>
      </w:tr>
    </w:tbl>
    <w:p w14:paraId="1DC37311" w14:textId="2A91F6C8" w:rsidR="007D4A3D" w:rsidRDefault="007D4A3D" w:rsidP="007D4A3D">
      <w:pPr>
        <w:pStyle w:val="Ingenmellomrom"/>
        <w:rPr>
          <w:rFonts w:ascii="Calibri" w:hAnsi="Calibri" w:cs="Calibri"/>
        </w:rPr>
      </w:pPr>
    </w:p>
    <w:p w14:paraId="3CB51E23" w14:textId="1E99BE5E" w:rsidR="006E238B" w:rsidRDefault="006E238B" w:rsidP="007D4A3D">
      <w:pPr>
        <w:pStyle w:val="Ingenmellomrom"/>
        <w:rPr>
          <w:rFonts w:ascii="Calibri" w:hAnsi="Calibri" w:cs="Calibri"/>
        </w:rPr>
      </w:pPr>
    </w:p>
    <w:p w14:paraId="0B28D6D2" w14:textId="72178792" w:rsidR="00F01C82" w:rsidRDefault="00F01C82" w:rsidP="007D4A3D">
      <w:pPr>
        <w:pStyle w:val="Ingenmellomrom"/>
        <w:rPr>
          <w:rFonts w:ascii="Calibri" w:hAnsi="Calibri" w:cs="Calibri"/>
        </w:rPr>
      </w:pPr>
    </w:p>
    <w:p w14:paraId="0BB8D6D1" w14:textId="677918B5" w:rsidR="00506781" w:rsidRDefault="00506781" w:rsidP="007D4A3D">
      <w:pPr>
        <w:pStyle w:val="Ingenmellomrom"/>
        <w:rPr>
          <w:rFonts w:ascii="Calibri" w:hAnsi="Calibri" w:cs="Calibri"/>
        </w:rPr>
      </w:pPr>
    </w:p>
    <w:p w14:paraId="2BB5D3FD" w14:textId="0D9440A4" w:rsidR="00506781" w:rsidRDefault="00506781" w:rsidP="007D4A3D">
      <w:pPr>
        <w:pStyle w:val="Ingenmellomrom"/>
        <w:rPr>
          <w:rFonts w:ascii="Calibri" w:hAnsi="Calibri" w:cs="Calibri"/>
        </w:rPr>
      </w:pPr>
    </w:p>
    <w:p w14:paraId="0B809A3D" w14:textId="3E0D02C8" w:rsidR="00506781" w:rsidRDefault="00506781" w:rsidP="007D4A3D">
      <w:pPr>
        <w:pStyle w:val="Ingenmellomrom"/>
        <w:rPr>
          <w:rFonts w:ascii="Calibri" w:hAnsi="Calibri" w:cs="Calibri"/>
        </w:rPr>
      </w:pPr>
    </w:p>
    <w:p w14:paraId="14309198" w14:textId="49D57FDE" w:rsidR="00506781" w:rsidRDefault="00506781" w:rsidP="007D4A3D">
      <w:pPr>
        <w:pStyle w:val="Ingenmellomrom"/>
        <w:rPr>
          <w:rFonts w:ascii="Calibri" w:hAnsi="Calibri" w:cs="Calibri"/>
        </w:rPr>
      </w:pPr>
    </w:p>
    <w:p w14:paraId="1E97507A" w14:textId="2DF71038" w:rsidR="00506781" w:rsidRDefault="00506781" w:rsidP="007D4A3D">
      <w:pPr>
        <w:pStyle w:val="Ingenmellomrom"/>
        <w:rPr>
          <w:rFonts w:ascii="Calibri" w:hAnsi="Calibri" w:cs="Calibri"/>
        </w:rPr>
      </w:pPr>
    </w:p>
    <w:p w14:paraId="76D12CD5" w14:textId="51B1E6AE" w:rsidR="00506781" w:rsidRDefault="00506781" w:rsidP="007D4A3D">
      <w:pPr>
        <w:pStyle w:val="Ingenmellomrom"/>
        <w:rPr>
          <w:rFonts w:ascii="Calibri" w:hAnsi="Calibri" w:cs="Calibri"/>
        </w:rPr>
      </w:pPr>
    </w:p>
    <w:bookmarkEnd w:id="9"/>
    <w:p w14:paraId="3F9BCE72" w14:textId="2EFDF0B2" w:rsidR="006C25FD" w:rsidRDefault="006C25FD" w:rsidP="00760D51">
      <w:pPr>
        <w:pStyle w:val="Overskrift2"/>
      </w:pPr>
      <w:r>
        <w:t xml:space="preserve">Sak </w:t>
      </w:r>
      <w:r w:rsidR="009B5FEF">
        <w:t>1</w:t>
      </w:r>
      <w:r w:rsidR="000B7F81">
        <w:t>3</w:t>
      </w:r>
      <w:r w:rsidR="00760D51">
        <w:t>/</w:t>
      </w:r>
      <w:r w:rsidR="00B270AD">
        <w:t>20</w:t>
      </w:r>
      <w:r w:rsidR="00760D51">
        <w:t xml:space="preserve"> </w:t>
      </w:r>
      <w:r>
        <w:t xml:space="preserve">HMS </w:t>
      </w:r>
    </w:p>
    <w:p w14:paraId="0BD87458" w14:textId="72EB0548" w:rsidR="00A22AAB" w:rsidRDefault="00A22AAB" w:rsidP="00A22AAB">
      <w:pPr>
        <w:pStyle w:val="Overskrift3"/>
      </w:pPr>
      <w:r>
        <w:t>Forslag til vedtak:</w:t>
      </w:r>
    </w:p>
    <w:p w14:paraId="09F40EDE" w14:textId="77777777" w:rsidR="00A22AAB" w:rsidRDefault="00A22AAB" w:rsidP="00A22AAB">
      <w:pPr>
        <w:rPr>
          <w:b/>
          <w:i/>
        </w:rPr>
      </w:pPr>
      <w:r>
        <w:t>Styret tar informasjon til orientering</w:t>
      </w:r>
    </w:p>
    <w:p w14:paraId="39FA7169" w14:textId="44812F44" w:rsidR="00A22AAB" w:rsidRDefault="00A22AAB" w:rsidP="00A22AAB">
      <w:pPr>
        <w:pStyle w:val="Overskrift2"/>
        <w:rPr>
          <w:rStyle w:val="Overskrift3Tegn"/>
        </w:rPr>
      </w:pPr>
      <w:r>
        <w:rPr>
          <w:rStyle w:val="Overskrift3Tegn"/>
        </w:rPr>
        <w:t>Bakgrunn:</w:t>
      </w:r>
    </w:p>
    <w:p w14:paraId="2E5F8BCD" w14:textId="0C937548" w:rsidR="00E84D10" w:rsidRDefault="00E84D10" w:rsidP="00E84D10"/>
    <w:tbl>
      <w:tblPr>
        <w:tblStyle w:val="Tabellrutenett"/>
        <w:tblW w:w="10062" w:type="dxa"/>
        <w:tblInd w:w="-457" w:type="dxa"/>
        <w:tblLook w:val="04A0" w:firstRow="1" w:lastRow="0" w:firstColumn="1" w:lastColumn="0" w:noHBand="0" w:noVBand="1"/>
      </w:tblPr>
      <w:tblGrid>
        <w:gridCol w:w="1038"/>
        <w:gridCol w:w="1706"/>
        <w:gridCol w:w="2619"/>
        <w:gridCol w:w="956"/>
        <w:gridCol w:w="2472"/>
        <w:gridCol w:w="1271"/>
      </w:tblGrid>
      <w:tr w:rsidR="009B5FEF" w14:paraId="19E8E2BA" w14:textId="77777777" w:rsidTr="001217C5">
        <w:trPr>
          <w:trHeight w:val="497"/>
        </w:trPr>
        <w:tc>
          <w:tcPr>
            <w:tcW w:w="1038" w:type="dxa"/>
            <w:shd w:val="clear" w:color="auto" w:fill="1F3864" w:themeFill="accent1" w:themeFillShade="80"/>
          </w:tcPr>
          <w:p w14:paraId="645F07D6" w14:textId="1150C649" w:rsidR="00E84D10" w:rsidRPr="00E84D10" w:rsidRDefault="00E84D10" w:rsidP="00E84D10">
            <w:pPr>
              <w:rPr>
                <w:color w:val="FFFFFF" w:themeColor="background1"/>
              </w:rPr>
            </w:pPr>
            <w:r w:rsidRPr="00E84D10">
              <w:rPr>
                <w:color w:val="FFFFFF" w:themeColor="background1"/>
              </w:rPr>
              <w:t>Innmeldt dato</w:t>
            </w:r>
          </w:p>
        </w:tc>
        <w:tc>
          <w:tcPr>
            <w:tcW w:w="1706" w:type="dxa"/>
            <w:shd w:val="clear" w:color="auto" w:fill="1F3864" w:themeFill="accent1" w:themeFillShade="80"/>
          </w:tcPr>
          <w:p w14:paraId="2CBC81F9" w14:textId="22E9CFD3" w:rsidR="00E84D10" w:rsidRPr="00E84D10" w:rsidRDefault="00E84D10" w:rsidP="00E84D10">
            <w:pPr>
              <w:rPr>
                <w:color w:val="FFFFFF" w:themeColor="background1"/>
              </w:rPr>
            </w:pPr>
            <w:r w:rsidRPr="00E84D10">
              <w:rPr>
                <w:color w:val="FFFFFF" w:themeColor="background1"/>
              </w:rPr>
              <w:t>Type Avvik</w:t>
            </w:r>
          </w:p>
        </w:tc>
        <w:tc>
          <w:tcPr>
            <w:tcW w:w="2619" w:type="dxa"/>
            <w:shd w:val="clear" w:color="auto" w:fill="1F3864" w:themeFill="accent1" w:themeFillShade="80"/>
          </w:tcPr>
          <w:p w14:paraId="56D2F024" w14:textId="4E03E3F3" w:rsidR="00E84D10" w:rsidRPr="00E84D10" w:rsidRDefault="00E84D10" w:rsidP="00E84D10">
            <w:pPr>
              <w:rPr>
                <w:color w:val="FFFFFF" w:themeColor="background1"/>
              </w:rPr>
            </w:pPr>
            <w:r w:rsidRPr="00E84D10">
              <w:rPr>
                <w:color w:val="FFFFFF" w:themeColor="background1"/>
              </w:rPr>
              <w:t xml:space="preserve">Beskrivelse </w:t>
            </w:r>
          </w:p>
        </w:tc>
        <w:tc>
          <w:tcPr>
            <w:tcW w:w="956" w:type="dxa"/>
            <w:shd w:val="clear" w:color="auto" w:fill="1F3864" w:themeFill="accent1" w:themeFillShade="80"/>
          </w:tcPr>
          <w:p w14:paraId="7553883D" w14:textId="370E4C6A" w:rsidR="00E84D10" w:rsidRPr="00E84D10" w:rsidRDefault="00E84D10" w:rsidP="00E84D10">
            <w:pPr>
              <w:rPr>
                <w:color w:val="FFFFFF" w:themeColor="background1"/>
              </w:rPr>
            </w:pPr>
            <w:r w:rsidRPr="00E84D10">
              <w:rPr>
                <w:color w:val="FFFFFF" w:themeColor="background1"/>
              </w:rPr>
              <w:t>Ansvar</w:t>
            </w:r>
          </w:p>
        </w:tc>
        <w:tc>
          <w:tcPr>
            <w:tcW w:w="2472" w:type="dxa"/>
            <w:shd w:val="clear" w:color="auto" w:fill="1F3864" w:themeFill="accent1" w:themeFillShade="80"/>
          </w:tcPr>
          <w:p w14:paraId="209E9355" w14:textId="59F404E1" w:rsidR="00E84D10" w:rsidRPr="00E84D10" w:rsidRDefault="00E84D10" w:rsidP="00E84D10">
            <w:pPr>
              <w:rPr>
                <w:color w:val="FFFFFF" w:themeColor="background1"/>
              </w:rPr>
            </w:pPr>
            <w:r w:rsidRPr="00E84D10">
              <w:rPr>
                <w:color w:val="FFFFFF" w:themeColor="background1"/>
              </w:rPr>
              <w:t xml:space="preserve">Tiltak </w:t>
            </w:r>
          </w:p>
        </w:tc>
        <w:tc>
          <w:tcPr>
            <w:tcW w:w="1271" w:type="dxa"/>
            <w:shd w:val="clear" w:color="auto" w:fill="1F3864" w:themeFill="accent1" w:themeFillShade="80"/>
          </w:tcPr>
          <w:p w14:paraId="7E86F16D" w14:textId="21D8062A" w:rsidR="00E84D10" w:rsidRPr="00E84D10" w:rsidRDefault="00E84D10" w:rsidP="00E84D10">
            <w:pPr>
              <w:rPr>
                <w:color w:val="FFFFFF" w:themeColor="background1"/>
              </w:rPr>
            </w:pPr>
            <w:r w:rsidRPr="00E84D10">
              <w:rPr>
                <w:color w:val="FFFFFF" w:themeColor="background1"/>
              </w:rPr>
              <w:t xml:space="preserve">Status </w:t>
            </w:r>
          </w:p>
        </w:tc>
      </w:tr>
      <w:tr w:rsidR="009B5FEF" w14:paraId="63A9666F" w14:textId="77777777" w:rsidTr="001217C5">
        <w:trPr>
          <w:trHeight w:val="1393"/>
        </w:trPr>
        <w:tc>
          <w:tcPr>
            <w:tcW w:w="1038" w:type="dxa"/>
          </w:tcPr>
          <w:p w14:paraId="3DCF7F4F" w14:textId="63BED7F3" w:rsidR="00E84D10" w:rsidRDefault="001E1173" w:rsidP="00E84D10">
            <w:r>
              <w:t>22/2</w:t>
            </w:r>
          </w:p>
        </w:tc>
        <w:tc>
          <w:tcPr>
            <w:tcW w:w="1706" w:type="dxa"/>
          </w:tcPr>
          <w:p w14:paraId="5C53DA35" w14:textId="41907098" w:rsidR="00E84D10" w:rsidRDefault="001E1173" w:rsidP="00E84D10">
            <w:r>
              <w:t>Personskade</w:t>
            </w:r>
            <w:r w:rsidR="00F01C82">
              <w:t xml:space="preserve"> </w:t>
            </w:r>
          </w:p>
        </w:tc>
        <w:tc>
          <w:tcPr>
            <w:tcW w:w="2619" w:type="dxa"/>
          </w:tcPr>
          <w:p w14:paraId="17E6FB4C" w14:textId="6A12DEC4" w:rsidR="00E84D10" w:rsidRDefault="001E1173" w:rsidP="00E84D10">
            <w:r>
              <w:t>Jente 10 år falt ned fra Stup</w:t>
            </w:r>
          </w:p>
        </w:tc>
        <w:tc>
          <w:tcPr>
            <w:tcW w:w="956" w:type="dxa"/>
          </w:tcPr>
          <w:p w14:paraId="1343567F" w14:textId="5E1B72C2" w:rsidR="00E84D10" w:rsidRDefault="00717EAD" w:rsidP="00E84D10">
            <w:r>
              <w:t>Prosjekt</w:t>
            </w:r>
          </w:p>
        </w:tc>
        <w:tc>
          <w:tcPr>
            <w:tcW w:w="2472" w:type="dxa"/>
          </w:tcPr>
          <w:p w14:paraId="195A0F58" w14:textId="006DEDAB" w:rsidR="00E84D10" w:rsidRDefault="00717EAD" w:rsidP="00E84D10">
            <w:r>
              <w:t xml:space="preserve">Utbedring av mellomrom mellom sviktbrett og betong. Stengt inntil feil er utbedret. </w:t>
            </w:r>
          </w:p>
        </w:tc>
        <w:tc>
          <w:tcPr>
            <w:tcW w:w="1271" w:type="dxa"/>
          </w:tcPr>
          <w:p w14:paraId="2F0B6834" w14:textId="1D70EF8C" w:rsidR="00E84D10" w:rsidRDefault="00717EAD" w:rsidP="00E84D10">
            <w:r>
              <w:t xml:space="preserve">Deler til nye rekkverk er i bestilling </w:t>
            </w:r>
          </w:p>
        </w:tc>
      </w:tr>
      <w:tr w:rsidR="009B5FEF" w14:paraId="70942F70" w14:textId="77777777" w:rsidTr="001217C5">
        <w:trPr>
          <w:trHeight w:val="1024"/>
        </w:trPr>
        <w:tc>
          <w:tcPr>
            <w:tcW w:w="1038" w:type="dxa"/>
          </w:tcPr>
          <w:p w14:paraId="662E176B" w14:textId="6E098D4F" w:rsidR="00E84D10" w:rsidRDefault="00717EAD" w:rsidP="00E84D10">
            <w:r>
              <w:t>29/2</w:t>
            </w:r>
          </w:p>
        </w:tc>
        <w:tc>
          <w:tcPr>
            <w:tcW w:w="1706" w:type="dxa"/>
          </w:tcPr>
          <w:p w14:paraId="11454C2D" w14:textId="42E3CCB6" w:rsidR="00E84D10" w:rsidRDefault="00717EAD" w:rsidP="00E84D10">
            <w:r>
              <w:t>Personskade</w:t>
            </w:r>
          </w:p>
        </w:tc>
        <w:tc>
          <w:tcPr>
            <w:tcW w:w="2619" w:type="dxa"/>
          </w:tcPr>
          <w:p w14:paraId="2A8807D5" w14:textId="4EE212E4" w:rsidR="00E84D10" w:rsidRDefault="00717EAD" w:rsidP="00E84D10">
            <w:r>
              <w:t xml:space="preserve">Skarpe hjørner og avslutninger i fliser. Mann svømte i setekant/ kloss. </w:t>
            </w:r>
          </w:p>
        </w:tc>
        <w:tc>
          <w:tcPr>
            <w:tcW w:w="956" w:type="dxa"/>
          </w:tcPr>
          <w:p w14:paraId="3FA133AC" w14:textId="2856EA80" w:rsidR="00E84D10" w:rsidRDefault="00E84D10" w:rsidP="00E84D10"/>
        </w:tc>
        <w:tc>
          <w:tcPr>
            <w:tcW w:w="2472" w:type="dxa"/>
          </w:tcPr>
          <w:p w14:paraId="2648174A" w14:textId="41340AFE" w:rsidR="00E84D10" w:rsidRDefault="00717EAD" w:rsidP="00E84D10">
            <w:r>
              <w:t>Merke med kontrastfarge</w:t>
            </w:r>
            <w:r w:rsidR="006C3931">
              <w:t>.</w:t>
            </w:r>
          </w:p>
        </w:tc>
        <w:tc>
          <w:tcPr>
            <w:tcW w:w="1271" w:type="dxa"/>
          </w:tcPr>
          <w:p w14:paraId="36B24880" w14:textId="3327EB0C" w:rsidR="00E84D10" w:rsidRDefault="00717EAD" w:rsidP="00E84D10">
            <w:r>
              <w:t xml:space="preserve">Under utbedring </w:t>
            </w:r>
          </w:p>
        </w:tc>
      </w:tr>
      <w:tr w:rsidR="009B5FEF" w14:paraId="02C52B70" w14:textId="77777777" w:rsidTr="001217C5">
        <w:trPr>
          <w:trHeight w:val="1010"/>
        </w:trPr>
        <w:tc>
          <w:tcPr>
            <w:tcW w:w="1038" w:type="dxa"/>
          </w:tcPr>
          <w:p w14:paraId="7E343FA5" w14:textId="0E0FE1FA" w:rsidR="00E84D10" w:rsidRDefault="00717EAD" w:rsidP="00E84D10">
            <w:r>
              <w:t>15/2</w:t>
            </w:r>
          </w:p>
        </w:tc>
        <w:tc>
          <w:tcPr>
            <w:tcW w:w="1706" w:type="dxa"/>
          </w:tcPr>
          <w:p w14:paraId="357A90C8" w14:textId="17BCD42E" w:rsidR="00E84D10" w:rsidRDefault="00717EAD" w:rsidP="00E84D10">
            <w:r>
              <w:t>Dårlig lyd i speakeranlegget</w:t>
            </w:r>
          </w:p>
        </w:tc>
        <w:tc>
          <w:tcPr>
            <w:tcW w:w="2619" w:type="dxa"/>
          </w:tcPr>
          <w:p w14:paraId="3A111B9A" w14:textId="13535EEC" w:rsidR="00E84D10" w:rsidRDefault="00717EAD" w:rsidP="00E84D10">
            <w:r>
              <w:t>Viktige beskjeder nås ikke fram over anlegget når det er mange folk/ mye støy</w:t>
            </w:r>
          </w:p>
        </w:tc>
        <w:tc>
          <w:tcPr>
            <w:tcW w:w="956" w:type="dxa"/>
          </w:tcPr>
          <w:p w14:paraId="3D5CBFB5" w14:textId="297D6620" w:rsidR="00E84D10" w:rsidRDefault="00E84D10" w:rsidP="00E84D10"/>
        </w:tc>
        <w:tc>
          <w:tcPr>
            <w:tcW w:w="2472" w:type="dxa"/>
          </w:tcPr>
          <w:p w14:paraId="2A3357A6" w14:textId="3B0A27ED" w:rsidR="00E84D10" w:rsidRDefault="00717EAD" w:rsidP="00E84D10">
            <w:r>
              <w:t xml:space="preserve">Vi har utbedret dette en gang tidligere. (JM Hansen = leverandør) </w:t>
            </w:r>
            <w:r w:rsidR="00146218">
              <w:t xml:space="preserve">/ Innhenter pris på engelsk lydfil.   </w:t>
            </w:r>
          </w:p>
        </w:tc>
        <w:tc>
          <w:tcPr>
            <w:tcW w:w="1271" w:type="dxa"/>
          </w:tcPr>
          <w:p w14:paraId="0EB64D6E" w14:textId="72EC9851" w:rsidR="00E84D10" w:rsidRDefault="00BD4292" w:rsidP="00E84D10">
            <w:r>
              <w:t xml:space="preserve">Åpen </w:t>
            </w:r>
            <w:r w:rsidR="00717EAD">
              <w:t xml:space="preserve"> </w:t>
            </w:r>
          </w:p>
        </w:tc>
      </w:tr>
      <w:tr w:rsidR="009B5FEF" w14:paraId="043B2360" w14:textId="77777777" w:rsidTr="001217C5">
        <w:trPr>
          <w:trHeight w:val="255"/>
        </w:trPr>
        <w:tc>
          <w:tcPr>
            <w:tcW w:w="1038" w:type="dxa"/>
          </w:tcPr>
          <w:p w14:paraId="40EC59CD" w14:textId="300FE769" w:rsidR="00E84D10" w:rsidRDefault="00BD4292" w:rsidP="00E84D10">
            <w:r>
              <w:t>27/1</w:t>
            </w:r>
          </w:p>
        </w:tc>
        <w:tc>
          <w:tcPr>
            <w:tcW w:w="1706" w:type="dxa"/>
          </w:tcPr>
          <w:p w14:paraId="463DD70D" w14:textId="30FCA18C" w:rsidR="00E84D10" w:rsidRDefault="00BD4292" w:rsidP="00E84D10">
            <w:r>
              <w:t>Talemelding over lydanlegget kun på norsk</w:t>
            </w:r>
          </w:p>
        </w:tc>
        <w:tc>
          <w:tcPr>
            <w:tcW w:w="2619" w:type="dxa"/>
          </w:tcPr>
          <w:p w14:paraId="4D6FF5CC" w14:textId="2FDDB627" w:rsidR="00E84D10" w:rsidRDefault="00BD4292" w:rsidP="00E84D10">
            <w:r>
              <w:t xml:space="preserve">Trenger engelsk versjon av brannmelding over taleanlegget. </w:t>
            </w:r>
          </w:p>
        </w:tc>
        <w:tc>
          <w:tcPr>
            <w:tcW w:w="956" w:type="dxa"/>
          </w:tcPr>
          <w:p w14:paraId="5B357869" w14:textId="52454645" w:rsidR="00E84D10" w:rsidRDefault="00E84D10" w:rsidP="00E84D10"/>
        </w:tc>
        <w:tc>
          <w:tcPr>
            <w:tcW w:w="2472" w:type="dxa"/>
          </w:tcPr>
          <w:p w14:paraId="2D59442A" w14:textId="23C4DF9B" w:rsidR="00E84D10" w:rsidRDefault="00BD4292" w:rsidP="00E84D10">
            <w:r>
              <w:t xml:space="preserve">Lese inn og programmere ny talemelding på engelsk i tillegg til norsk </w:t>
            </w:r>
          </w:p>
        </w:tc>
        <w:tc>
          <w:tcPr>
            <w:tcW w:w="1271" w:type="dxa"/>
          </w:tcPr>
          <w:p w14:paraId="5498C7F0" w14:textId="2E3B0890" w:rsidR="00E84D10" w:rsidRDefault="00BD4292" w:rsidP="00E84D10">
            <w:r>
              <w:t xml:space="preserve">Åpen </w:t>
            </w:r>
          </w:p>
        </w:tc>
      </w:tr>
      <w:tr w:rsidR="009B5FEF" w14:paraId="09B82239" w14:textId="77777777" w:rsidTr="001217C5">
        <w:trPr>
          <w:trHeight w:val="241"/>
        </w:trPr>
        <w:tc>
          <w:tcPr>
            <w:tcW w:w="1038" w:type="dxa"/>
          </w:tcPr>
          <w:p w14:paraId="5590ACD0" w14:textId="58707C45" w:rsidR="00E84D10" w:rsidRDefault="00BD4292" w:rsidP="00E84D10">
            <w:r>
              <w:t>28/1</w:t>
            </w:r>
          </w:p>
        </w:tc>
        <w:tc>
          <w:tcPr>
            <w:tcW w:w="1706" w:type="dxa"/>
          </w:tcPr>
          <w:p w14:paraId="2A4287EC" w14:textId="292791A4" w:rsidR="00E84D10" w:rsidRDefault="00BD4292" w:rsidP="00E84D10">
            <w:r>
              <w:t>Feil på utstyr</w:t>
            </w:r>
          </w:p>
        </w:tc>
        <w:tc>
          <w:tcPr>
            <w:tcW w:w="2619" w:type="dxa"/>
          </w:tcPr>
          <w:p w14:paraId="556532D6" w14:textId="2116A32E" w:rsidR="00E84D10" w:rsidRDefault="00BD4292" w:rsidP="00E84D10">
            <w:r>
              <w:t>Kameraovervåkingssystem henger opp til 1 minutt etter live-</w:t>
            </w:r>
            <w:proofErr w:type="spellStart"/>
            <w:r>
              <w:t>feeden</w:t>
            </w:r>
            <w:proofErr w:type="spellEnd"/>
            <w:r>
              <w:t xml:space="preserve">. </w:t>
            </w:r>
          </w:p>
        </w:tc>
        <w:tc>
          <w:tcPr>
            <w:tcW w:w="956" w:type="dxa"/>
          </w:tcPr>
          <w:p w14:paraId="265C2E3C" w14:textId="151C2318" w:rsidR="00E84D10" w:rsidRDefault="00BD4292" w:rsidP="00E84D10">
            <w:r>
              <w:t>Drift</w:t>
            </w:r>
          </w:p>
        </w:tc>
        <w:tc>
          <w:tcPr>
            <w:tcW w:w="2472" w:type="dxa"/>
          </w:tcPr>
          <w:p w14:paraId="39667C41" w14:textId="5DDAF242" w:rsidR="00E84D10" w:rsidRDefault="00BD4292" w:rsidP="00E84D10">
            <w:r>
              <w:t>Oppgradering av prosessor</w:t>
            </w:r>
          </w:p>
        </w:tc>
        <w:tc>
          <w:tcPr>
            <w:tcW w:w="1271" w:type="dxa"/>
          </w:tcPr>
          <w:p w14:paraId="2BB995E4" w14:textId="2C802ABC" w:rsidR="00E84D10" w:rsidRDefault="00BD4292" w:rsidP="00E84D10">
            <w:r>
              <w:t>Lukket</w:t>
            </w:r>
          </w:p>
        </w:tc>
      </w:tr>
    </w:tbl>
    <w:p w14:paraId="1006F6B1" w14:textId="77777777" w:rsidR="00E84D10" w:rsidRDefault="00E84D10" w:rsidP="00E84D10"/>
    <w:p w14:paraId="65E1FD3C" w14:textId="4231F6D9" w:rsidR="00387A2C" w:rsidRDefault="00387A2C" w:rsidP="0086519E"/>
    <w:p w14:paraId="4880D392" w14:textId="77777777" w:rsidR="009B5FEF" w:rsidRPr="009B5FEF" w:rsidRDefault="009B5FEF" w:rsidP="009B5FEF"/>
    <w:p w14:paraId="53315165" w14:textId="45280D97" w:rsidR="00253911" w:rsidRDefault="00253911" w:rsidP="00253911">
      <w:pPr>
        <w:pStyle w:val="Overskrift2"/>
      </w:pPr>
      <w:r>
        <w:t xml:space="preserve">Sak </w:t>
      </w:r>
      <w:r w:rsidR="009B5FEF">
        <w:t>1</w:t>
      </w:r>
      <w:r w:rsidR="000B7F81">
        <w:t>4</w:t>
      </w:r>
      <w:r>
        <w:t xml:space="preserve">/20 </w:t>
      </w:r>
      <w:r w:rsidR="009B5FEF">
        <w:t xml:space="preserve">Årsberetning / Årsrapport </w:t>
      </w:r>
      <w:r>
        <w:t xml:space="preserve"> </w:t>
      </w:r>
    </w:p>
    <w:p w14:paraId="77986586" w14:textId="1665D100" w:rsidR="00253911" w:rsidRDefault="00253911" w:rsidP="00253911">
      <w:pPr>
        <w:pStyle w:val="Overskrift2"/>
      </w:pPr>
    </w:p>
    <w:p w14:paraId="58EE6ADE" w14:textId="7A50426D" w:rsidR="00253911" w:rsidRDefault="00253911" w:rsidP="000D5DAD">
      <w:pPr>
        <w:pStyle w:val="Ingenmellomrom"/>
      </w:pPr>
      <w:r>
        <w:rPr>
          <w:rFonts w:asciiTheme="majorHAnsi" w:hAnsiTheme="majorHAnsi" w:cstheme="majorHAnsi"/>
          <w:color w:val="2F5496" w:themeColor="accent1" w:themeShade="BF"/>
          <w:sz w:val="24"/>
          <w:szCs w:val="24"/>
        </w:rPr>
        <w:t>Forslag til vedtak:</w:t>
      </w:r>
      <w:r>
        <w:rPr>
          <w:rFonts w:asciiTheme="majorHAnsi" w:hAnsiTheme="majorHAnsi" w:cstheme="majorHAnsi"/>
          <w:color w:val="2F5496" w:themeColor="accent1" w:themeShade="BF"/>
          <w:sz w:val="24"/>
          <w:szCs w:val="24"/>
        </w:rPr>
        <w:br/>
      </w:r>
      <w:r w:rsidR="00081154">
        <w:t xml:space="preserve">a. Styret s årsberetning for 2019 godkjennes og signeres. </w:t>
      </w:r>
    </w:p>
    <w:p w14:paraId="7411399E" w14:textId="14D9EEE6" w:rsidR="00081154" w:rsidRDefault="00081154" w:rsidP="000D5DAD">
      <w:pPr>
        <w:pStyle w:val="Ingenmellomrom"/>
      </w:pPr>
      <w:r>
        <w:t>b. Årsrapport for 2019 godkjennes.</w:t>
      </w:r>
    </w:p>
    <w:p w14:paraId="07AE9F16" w14:textId="5119C4F1" w:rsidR="00AF49A7" w:rsidRDefault="00AF49A7" w:rsidP="000D5DAD">
      <w:pPr>
        <w:pStyle w:val="Ingenmellomrom"/>
      </w:pPr>
    </w:p>
    <w:p w14:paraId="64A522FF" w14:textId="77777777" w:rsidR="00AF49A7" w:rsidRDefault="00AF49A7" w:rsidP="000D5DAD">
      <w:pPr>
        <w:pStyle w:val="Ingenmellomrom"/>
      </w:pPr>
    </w:p>
    <w:p w14:paraId="2134718B" w14:textId="46F7BE84" w:rsidR="00081154" w:rsidRDefault="00AF49A7" w:rsidP="000D5DAD">
      <w:pPr>
        <w:pStyle w:val="Ingenmellomrom"/>
      </w:pPr>
      <w:r>
        <w:rPr>
          <w:rStyle w:val="Overskrift3Tegn"/>
        </w:rPr>
        <w:t>Bakgrunn:</w:t>
      </w:r>
      <w:r>
        <w:rPr>
          <w:rStyle w:val="Overskrift3Tegn"/>
        </w:rPr>
        <w:br/>
      </w:r>
      <w:r w:rsidRPr="00580B63">
        <w:rPr>
          <w:b/>
        </w:rPr>
        <w:t xml:space="preserve">Vedlagt </w:t>
      </w:r>
      <w:r w:rsidRPr="00580B63">
        <w:t xml:space="preserve">styrets årsberetning og </w:t>
      </w:r>
      <w:r w:rsidR="000B7F81" w:rsidRPr="00580B63">
        <w:t>å</w:t>
      </w:r>
      <w:r w:rsidRPr="00580B63">
        <w:t>rsrapport</w:t>
      </w:r>
      <w:r>
        <w:rPr>
          <w:rStyle w:val="Overskrift3Tegn"/>
        </w:rPr>
        <w:t xml:space="preserve"> </w:t>
      </w:r>
    </w:p>
    <w:p w14:paraId="52C9BE9C" w14:textId="495DA5ED" w:rsidR="00081154" w:rsidRDefault="00A22AAB" w:rsidP="00760D51">
      <w:pPr>
        <w:pStyle w:val="Overskrift2"/>
      </w:pPr>
      <w:r>
        <w:lastRenderedPageBreak/>
        <w:t xml:space="preserve">Sak </w:t>
      </w:r>
      <w:r w:rsidR="00081154">
        <w:t>1</w:t>
      </w:r>
      <w:r w:rsidR="000B7F81">
        <w:t>5</w:t>
      </w:r>
      <w:r>
        <w:t>/</w:t>
      </w:r>
      <w:r w:rsidR="00E84D10">
        <w:t>20</w:t>
      </w:r>
      <w:r>
        <w:t xml:space="preserve"> </w:t>
      </w:r>
      <w:r w:rsidR="00081154">
        <w:t xml:space="preserve">Økonomirapport tom feb. 2020 </w:t>
      </w:r>
    </w:p>
    <w:p w14:paraId="0AD11BEE" w14:textId="77777777" w:rsidR="00081154" w:rsidRDefault="00081154" w:rsidP="00760D51">
      <w:pPr>
        <w:pStyle w:val="Overskrift2"/>
      </w:pPr>
    </w:p>
    <w:p w14:paraId="33ACAD6D" w14:textId="13E659AF" w:rsidR="002C52CD" w:rsidRDefault="00A22AAB" w:rsidP="002C52CD">
      <w:pPr>
        <w:pStyle w:val="Overskrift2"/>
      </w:pPr>
      <w:r>
        <w:rPr>
          <w:rFonts w:cstheme="majorHAnsi"/>
          <w:sz w:val="24"/>
          <w:szCs w:val="24"/>
        </w:rPr>
        <w:t>Forslag til vedtak:</w:t>
      </w:r>
      <w:bookmarkStart w:id="10" w:name="_Hlk20233729"/>
    </w:p>
    <w:p w14:paraId="26E9DF6B" w14:textId="4CA7BF3D" w:rsidR="002C52CD" w:rsidRDefault="00081154" w:rsidP="002C52CD">
      <w:r>
        <w:t xml:space="preserve">Styret tar informasjon til orientering. </w:t>
      </w:r>
    </w:p>
    <w:p w14:paraId="0798FA43" w14:textId="5C8C43C1" w:rsidR="00081154" w:rsidRDefault="002C52CD" w:rsidP="00081154">
      <w:pPr>
        <w:rPr>
          <w:rStyle w:val="Overskrift3Tegn"/>
        </w:rPr>
      </w:pPr>
      <w:r>
        <w:br/>
      </w:r>
      <w:bookmarkEnd w:id="4"/>
      <w:bookmarkEnd w:id="10"/>
      <w:r w:rsidR="00AF49A7">
        <w:rPr>
          <w:rStyle w:val="Overskrift3Tegn"/>
        </w:rPr>
        <w:t>Bakgrunn:</w:t>
      </w:r>
      <w:r w:rsidR="00A57433">
        <w:rPr>
          <w:rStyle w:val="Overskrift3Tegn"/>
        </w:rPr>
        <w:t xml:space="preserve"> </w:t>
      </w:r>
      <w:r w:rsidR="00580B63">
        <w:rPr>
          <w:rStyle w:val="Overskrift3Tegn"/>
        </w:rPr>
        <w:br/>
      </w:r>
      <w:r w:rsidR="00580B63" w:rsidRPr="00580B63">
        <w:t xml:space="preserve">Rapport </w:t>
      </w:r>
      <w:r w:rsidR="00580B63" w:rsidRPr="00580B63">
        <w:rPr>
          <w:b/>
        </w:rPr>
        <w:t>vedlagt</w:t>
      </w:r>
      <w:r w:rsidR="00A57433">
        <w:rPr>
          <w:rStyle w:val="Overskrift3Tegn"/>
        </w:rPr>
        <w:br/>
      </w:r>
    </w:p>
    <w:p w14:paraId="7916B8C7" w14:textId="33A6EA06" w:rsidR="00011A86" w:rsidRDefault="00011A86" w:rsidP="005C4EF6">
      <w:pPr>
        <w:pStyle w:val="Listeavsnitt"/>
        <w:spacing w:after="0" w:line="240" w:lineRule="auto"/>
      </w:pPr>
    </w:p>
    <w:p w14:paraId="256CACD1" w14:textId="77777777" w:rsidR="00D81370" w:rsidRDefault="00D81370" w:rsidP="005C4EF6">
      <w:pPr>
        <w:pStyle w:val="Listeavsnitt"/>
        <w:spacing w:after="0" w:line="240" w:lineRule="auto"/>
      </w:pPr>
    </w:p>
    <w:p w14:paraId="349DAB29" w14:textId="3C506D40" w:rsidR="00011A86" w:rsidRDefault="00011A86" w:rsidP="00011A86">
      <w:pPr>
        <w:pStyle w:val="Overskrift2"/>
      </w:pPr>
      <w:r>
        <w:t xml:space="preserve">Sak </w:t>
      </w:r>
      <w:r w:rsidR="00081154">
        <w:t>16</w:t>
      </w:r>
      <w:r>
        <w:t>/</w:t>
      </w:r>
      <w:r w:rsidR="00081154">
        <w:t>20</w:t>
      </w:r>
      <w:r>
        <w:t xml:space="preserve"> Eventuelt        </w:t>
      </w:r>
    </w:p>
    <w:p w14:paraId="1FBC0216" w14:textId="71DE9212" w:rsidR="00011A86" w:rsidRDefault="00011A86" w:rsidP="00011A86">
      <w:pPr>
        <w:rPr>
          <w:rStyle w:val="Overskrift5Tegn"/>
        </w:rPr>
      </w:pPr>
      <w:r>
        <w:rPr>
          <w:rFonts w:asciiTheme="majorHAnsi" w:hAnsiTheme="majorHAnsi" w:cstheme="majorHAnsi"/>
          <w:color w:val="2F5496" w:themeColor="accent1" w:themeShade="BF"/>
          <w:sz w:val="24"/>
          <w:szCs w:val="24"/>
        </w:rPr>
        <w:br/>
      </w:r>
      <w:r w:rsidRPr="0081683A">
        <w:rPr>
          <w:rFonts w:asciiTheme="majorHAnsi" w:hAnsiTheme="majorHAnsi" w:cstheme="majorHAnsi"/>
          <w:color w:val="2F5496" w:themeColor="accent1" w:themeShade="BF"/>
          <w:sz w:val="24"/>
          <w:szCs w:val="24"/>
        </w:rPr>
        <w:t>Til vedtak:</w:t>
      </w:r>
      <w:r>
        <w:rPr>
          <w:rFonts w:asciiTheme="majorHAnsi" w:hAnsiTheme="majorHAnsi" w:cstheme="majorHAnsi"/>
          <w:color w:val="2F5496" w:themeColor="accent1" w:themeShade="BF"/>
          <w:sz w:val="24"/>
          <w:szCs w:val="24"/>
        </w:rPr>
        <w:br/>
      </w:r>
      <w:r w:rsidRPr="00580B63">
        <w:t xml:space="preserve">Formulering gjøres i </w:t>
      </w:r>
      <w:r w:rsidR="00506781" w:rsidRPr="00580B63">
        <w:t>styremøtet</w:t>
      </w:r>
      <w:r>
        <w:rPr>
          <w:rStyle w:val="Overskrift5Tegn"/>
        </w:rPr>
        <w:t xml:space="preserve">  </w:t>
      </w:r>
    </w:p>
    <w:p w14:paraId="54C56AC3" w14:textId="77777777" w:rsidR="00011A86" w:rsidRDefault="00011A86" w:rsidP="005C4EF6">
      <w:pPr>
        <w:pStyle w:val="Listeavsnitt"/>
        <w:spacing w:after="0" w:line="240" w:lineRule="auto"/>
      </w:pPr>
    </w:p>
    <w:sectPr w:rsidR="00011A8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240FD" w14:textId="77777777" w:rsidR="006675F3" w:rsidRDefault="006675F3" w:rsidP="00DA35D8">
      <w:pPr>
        <w:spacing w:after="0" w:line="240" w:lineRule="auto"/>
      </w:pPr>
      <w:r>
        <w:separator/>
      </w:r>
    </w:p>
  </w:endnote>
  <w:endnote w:type="continuationSeparator" w:id="0">
    <w:p w14:paraId="211585F6" w14:textId="77777777" w:rsidR="006675F3" w:rsidRDefault="006675F3" w:rsidP="00DA35D8">
      <w:pPr>
        <w:spacing w:after="0" w:line="240" w:lineRule="auto"/>
      </w:pPr>
      <w:r>
        <w:continuationSeparator/>
      </w:r>
    </w:p>
  </w:endnote>
  <w:endnote w:type="continuationNotice" w:id="1">
    <w:p w14:paraId="72BE4972" w14:textId="77777777" w:rsidR="006675F3" w:rsidRDefault="00667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0AEBA" w14:textId="77777777" w:rsidR="006675F3" w:rsidRDefault="006675F3" w:rsidP="00DA35D8">
      <w:pPr>
        <w:spacing w:after="0" w:line="240" w:lineRule="auto"/>
      </w:pPr>
      <w:r>
        <w:separator/>
      </w:r>
    </w:p>
  </w:footnote>
  <w:footnote w:type="continuationSeparator" w:id="0">
    <w:p w14:paraId="689D3437" w14:textId="77777777" w:rsidR="006675F3" w:rsidRDefault="006675F3" w:rsidP="00DA35D8">
      <w:pPr>
        <w:spacing w:after="0" w:line="240" w:lineRule="auto"/>
      </w:pPr>
      <w:r>
        <w:continuationSeparator/>
      </w:r>
    </w:p>
  </w:footnote>
  <w:footnote w:type="continuationNotice" w:id="1">
    <w:p w14:paraId="12A6F23D" w14:textId="77777777" w:rsidR="006675F3" w:rsidRDefault="00667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6664" w14:textId="309AA888" w:rsidR="00BA327B" w:rsidRDefault="00BA327B" w:rsidP="00E267B8">
    <w:pPr>
      <w:pStyle w:val="Topptekst"/>
      <w:jc w:val="right"/>
    </w:pPr>
    <w:r>
      <w:rPr>
        <w:noProof/>
      </w:rPr>
      <w:drawing>
        <wp:inline distT="0" distB="0" distL="0" distR="0" wp14:anchorId="38403B27" wp14:editId="7FB33FE0">
          <wp:extent cx="991547" cy="381000"/>
          <wp:effectExtent l="0" t="0" r="0" b="0"/>
          <wp:docPr id="2" name="Bilde 2" descr="Et bilde som inneholder utklipp&#10;&#10;Beskrivelse som er generert med svært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ilogo_liten.jpg"/>
                  <pic:cNvPicPr/>
                </pic:nvPicPr>
                <pic:blipFill>
                  <a:blip r:embed="rId1">
                    <a:extLst>
                      <a:ext uri="{28A0092B-C50C-407E-A947-70E740481C1C}">
                        <a14:useLocalDpi xmlns:a14="http://schemas.microsoft.com/office/drawing/2010/main" val="0"/>
                      </a:ext>
                    </a:extLst>
                  </a:blip>
                  <a:stretch>
                    <a:fillRect/>
                  </a:stretch>
                </pic:blipFill>
                <pic:spPr>
                  <a:xfrm>
                    <a:off x="0" y="0"/>
                    <a:ext cx="996773" cy="383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6EE"/>
    <w:multiLevelType w:val="hybridMultilevel"/>
    <w:tmpl w:val="28BAC9F0"/>
    <w:lvl w:ilvl="0" w:tplc="27567552">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2E4B55"/>
    <w:multiLevelType w:val="hybridMultilevel"/>
    <w:tmpl w:val="4052E7E2"/>
    <w:lvl w:ilvl="0" w:tplc="676E4714">
      <w:start w:val="47"/>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BAE3A20"/>
    <w:multiLevelType w:val="hybridMultilevel"/>
    <w:tmpl w:val="BF6E6DBC"/>
    <w:lvl w:ilvl="0" w:tplc="97B0A7C6">
      <w:start w:val="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8E0CAA"/>
    <w:multiLevelType w:val="hybridMultilevel"/>
    <w:tmpl w:val="F85C765E"/>
    <w:lvl w:ilvl="0" w:tplc="3300CFD0">
      <w:start w:val="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E607C78"/>
    <w:multiLevelType w:val="hybridMultilevel"/>
    <w:tmpl w:val="D3121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B092CDE"/>
    <w:multiLevelType w:val="hybridMultilevel"/>
    <w:tmpl w:val="FBB033A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70B06B71"/>
    <w:multiLevelType w:val="hybridMultilevel"/>
    <w:tmpl w:val="868C3CC2"/>
    <w:lvl w:ilvl="0" w:tplc="6C5432D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D8"/>
    <w:rsid w:val="00000B28"/>
    <w:rsid w:val="00000C9B"/>
    <w:rsid w:val="00000D3E"/>
    <w:rsid w:val="00001EFF"/>
    <w:rsid w:val="00005ACF"/>
    <w:rsid w:val="00007332"/>
    <w:rsid w:val="0001133E"/>
    <w:rsid w:val="0001153A"/>
    <w:rsid w:val="00011561"/>
    <w:rsid w:val="00011A86"/>
    <w:rsid w:val="0001344F"/>
    <w:rsid w:val="00017B07"/>
    <w:rsid w:val="000236B5"/>
    <w:rsid w:val="00030618"/>
    <w:rsid w:val="00037F92"/>
    <w:rsid w:val="00056A78"/>
    <w:rsid w:val="00077914"/>
    <w:rsid w:val="00081154"/>
    <w:rsid w:val="00085876"/>
    <w:rsid w:val="00087208"/>
    <w:rsid w:val="000A0326"/>
    <w:rsid w:val="000A0A82"/>
    <w:rsid w:val="000A1705"/>
    <w:rsid w:val="000A40CE"/>
    <w:rsid w:val="000A44BD"/>
    <w:rsid w:val="000A52B5"/>
    <w:rsid w:val="000B6000"/>
    <w:rsid w:val="000B7F81"/>
    <w:rsid w:val="000C2F19"/>
    <w:rsid w:val="000C347C"/>
    <w:rsid w:val="000C4F7F"/>
    <w:rsid w:val="000C52EF"/>
    <w:rsid w:val="000C605F"/>
    <w:rsid w:val="000D2BCA"/>
    <w:rsid w:val="000D5D34"/>
    <w:rsid w:val="000D5DAD"/>
    <w:rsid w:val="000E3B55"/>
    <w:rsid w:val="0011034C"/>
    <w:rsid w:val="0011111D"/>
    <w:rsid w:val="00112164"/>
    <w:rsid w:val="001122DF"/>
    <w:rsid w:val="00116DCD"/>
    <w:rsid w:val="00117C90"/>
    <w:rsid w:val="00117F94"/>
    <w:rsid w:val="001217C5"/>
    <w:rsid w:val="00124A72"/>
    <w:rsid w:val="00130E8E"/>
    <w:rsid w:val="001311B1"/>
    <w:rsid w:val="00133C89"/>
    <w:rsid w:val="00146218"/>
    <w:rsid w:val="00147078"/>
    <w:rsid w:val="0015145C"/>
    <w:rsid w:val="00151636"/>
    <w:rsid w:val="00151CA4"/>
    <w:rsid w:val="001608E8"/>
    <w:rsid w:val="001623D5"/>
    <w:rsid w:val="001629A6"/>
    <w:rsid w:val="00163086"/>
    <w:rsid w:val="00167C60"/>
    <w:rsid w:val="00183DCE"/>
    <w:rsid w:val="00184C50"/>
    <w:rsid w:val="0018775E"/>
    <w:rsid w:val="00190A28"/>
    <w:rsid w:val="00192249"/>
    <w:rsid w:val="0019476C"/>
    <w:rsid w:val="0019650F"/>
    <w:rsid w:val="00196BBB"/>
    <w:rsid w:val="001A0610"/>
    <w:rsid w:val="001A13DE"/>
    <w:rsid w:val="001A1B4B"/>
    <w:rsid w:val="001A610E"/>
    <w:rsid w:val="001B008E"/>
    <w:rsid w:val="001B0DD6"/>
    <w:rsid w:val="001B427E"/>
    <w:rsid w:val="001B51E2"/>
    <w:rsid w:val="001C6B20"/>
    <w:rsid w:val="001D1BA1"/>
    <w:rsid w:val="001D3474"/>
    <w:rsid w:val="001D3BFD"/>
    <w:rsid w:val="001D3C65"/>
    <w:rsid w:val="001D492E"/>
    <w:rsid w:val="001D7A42"/>
    <w:rsid w:val="001E1173"/>
    <w:rsid w:val="001E1AD4"/>
    <w:rsid w:val="001E6E16"/>
    <w:rsid w:val="001E765B"/>
    <w:rsid w:val="001F13E6"/>
    <w:rsid w:val="002043C3"/>
    <w:rsid w:val="00211498"/>
    <w:rsid w:val="00211F99"/>
    <w:rsid w:val="002154F0"/>
    <w:rsid w:val="00223DE1"/>
    <w:rsid w:val="00224451"/>
    <w:rsid w:val="002250F6"/>
    <w:rsid w:val="00226071"/>
    <w:rsid w:val="0023000F"/>
    <w:rsid w:val="002344EA"/>
    <w:rsid w:val="002359FA"/>
    <w:rsid w:val="002360C2"/>
    <w:rsid w:val="0023692F"/>
    <w:rsid w:val="0024292E"/>
    <w:rsid w:val="0024420F"/>
    <w:rsid w:val="00244787"/>
    <w:rsid w:val="00244957"/>
    <w:rsid w:val="00253911"/>
    <w:rsid w:val="00256CB8"/>
    <w:rsid w:val="0026273E"/>
    <w:rsid w:val="00265BEE"/>
    <w:rsid w:val="00273D91"/>
    <w:rsid w:val="00274C74"/>
    <w:rsid w:val="00280DA6"/>
    <w:rsid w:val="00282C3D"/>
    <w:rsid w:val="0028358F"/>
    <w:rsid w:val="002957AE"/>
    <w:rsid w:val="002A7F45"/>
    <w:rsid w:val="002B4CDE"/>
    <w:rsid w:val="002B5DB9"/>
    <w:rsid w:val="002C38B5"/>
    <w:rsid w:val="002C52CD"/>
    <w:rsid w:val="002D05BF"/>
    <w:rsid w:val="002D1D36"/>
    <w:rsid w:val="002D2B87"/>
    <w:rsid w:val="002D45E6"/>
    <w:rsid w:val="002D468D"/>
    <w:rsid w:val="002E127A"/>
    <w:rsid w:val="002E1DDD"/>
    <w:rsid w:val="002F3A67"/>
    <w:rsid w:val="003028CD"/>
    <w:rsid w:val="003110F5"/>
    <w:rsid w:val="00323C1B"/>
    <w:rsid w:val="00325CF9"/>
    <w:rsid w:val="00346B83"/>
    <w:rsid w:val="003476D2"/>
    <w:rsid w:val="00352839"/>
    <w:rsid w:val="0037214A"/>
    <w:rsid w:val="0037491A"/>
    <w:rsid w:val="00382A49"/>
    <w:rsid w:val="00385C8A"/>
    <w:rsid w:val="00387A2C"/>
    <w:rsid w:val="003A053D"/>
    <w:rsid w:val="003A73C3"/>
    <w:rsid w:val="003A7C95"/>
    <w:rsid w:val="003B13D9"/>
    <w:rsid w:val="003B3B99"/>
    <w:rsid w:val="003C2860"/>
    <w:rsid w:val="003D01A4"/>
    <w:rsid w:val="003D34A7"/>
    <w:rsid w:val="003D6EC9"/>
    <w:rsid w:val="003E4EA8"/>
    <w:rsid w:val="003F001A"/>
    <w:rsid w:val="003F2EE5"/>
    <w:rsid w:val="00412FF1"/>
    <w:rsid w:val="00421649"/>
    <w:rsid w:val="00422BA5"/>
    <w:rsid w:val="00423665"/>
    <w:rsid w:val="00425479"/>
    <w:rsid w:val="00427796"/>
    <w:rsid w:val="0043330D"/>
    <w:rsid w:val="00437429"/>
    <w:rsid w:val="00452589"/>
    <w:rsid w:val="0045364E"/>
    <w:rsid w:val="00454FDC"/>
    <w:rsid w:val="00455BBB"/>
    <w:rsid w:val="00457242"/>
    <w:rsid w:val="004679E7"/>
    <w:rsid w:val="004725B7"/>
    <w:rsid w:val="00475FEE"/>
    <w:rsid w:val="0048619B"/>
    <w:rsid w:val="004872DB"/>
    <w:rsid w:val="0048771F"/>
    <w:rsid w:val="00493E03"/>
    <w:rsid w:val="0049628B"/>
    <w:rsid w:val="004A27A5"/>
    <w:rsid w:val="004A346E"/>
    <w:rsid w:val="004A6FC6"/>
    <w:rsid w:val="004B2A48"/>
    <w:rsid w:val="004B5DF5"/>
    <w:rsid w:val="004D0DF7"/>
    <w:rsid w:val="004D3748"/>
    <w:rsid w:val="004D396D"/>
    <w:rsid w:val="004E4194"/>
    <w:rsid w:val="004E5C5C"/>
    <w:rsid w:val="004E6625"/>
    <w:rsid w:val="004F0E8E"/>
    <w:rsid w:val="004F3951"/>
    <w:rsid w:val="004F6154"/>
    <w:rsid w:val="004F7FE5"/>
    <w:rsid w:val="00503C7D"/>
    <w:rsid w:val="0050454A"/>
    <w:rsid w:val="005060DB"/>
    <w:rsid w:val="00506781"/>
    <w:rsid w:val="0050744A"/>
    <w:rsid w:val="00511E4C"/>
    <w:rsid w:val="0052530A"/>
    <w:rsid w:val="00531042"/>
    <w:rsid w:val="00532032"/>
    <w:rsid w:val="0054218E"/>
    <w:rsid w:val="00543DA1"/>
    <w:rsid w:val="00543F2C"/>
    <w:rsid w:val="00551DC8"/>
    <w:rsid w:val="0056200B"/>
    <w:rsid w:val="005648A6"/>
    <w:rsid w:val="00567137"/>
    <w:rsid w:val="00577AD4"/>
    <w:rsid w:val="00580B63"/>
    <w:rsid w:val="00583E93"/>
    <w:rsid w:val="005846D4"/>
    <w:rsid w:val="00590AD1"/>
    <w:rsid w:val="00590B04"/>
    <w:rsid w:val="00595805"/>
    <w:rsid w:val="005A2285"/>
    <w:rsid w:val="005A4BF8"/>
    <w:rsid w:val="005A7679"/>
    <w:rsid w:val="005B21EF"/>
    <w:rsid w:val="005B4C0D"/>
    <w:rsid w:val="005B6AD3"/>
    <w:rsid w:val="005C4EF6"/>
    <w:rsid w:val="005C75F1"/>
    <w:rsid w:val="005C7E90"/>
    <w:rsid w:val="005D12C9"/>
    <w:rsid w:val="005D2A56"/>
    <w:rsid w:val="005D47F2"/>
    <w:rsid w:val="005E0031"/>
    <w:rsid w:val="005E4665"/>
    <w:rsid w:val="005F2E48"/>
    <w:rsid w:val="005F63E0"/>
    <w:rsid w:val="005F738B"/>
    <w:rsid w:val="00611B2E"/>
    <w:rsid w:val="00612877"/>
    <w:rsid w:val="00627E17"/>
    <w:rsid w:val="006300E1"/>
    <w:rsid w:val="00631998"/>
    <w:rsid w:val="0064090D"/>
    <w:rsid w:val="00642195"/>
    <w:rsid w:val="00642300"/>
    <w:rsid w:val="0064663D"/>
    <w:rsid w:val="00655D48"/>
    <w:rsid w:val="00663E7B"/>
    <w:rsid w:val="00665699"/>
    <w:rsid w:val="006675F3"/>
    <w:rsid w:val="0068013F"/>
    <w:rsid w:val="00686C77"/>
    <w:rsid w:val="00687507"/>
    <w:rsid w:val="0069082B"/>
    <w:rsid w:val="00693D75"/>
    <w:rsid w:val="006A4FC4"/>
    <w:rsid w:val="006A6F11"/>
    <w:rsid w:val="006A7813"/>
    <w:rsid w:val="006B671B"/>
    <w:rsid w:val="006B6C9E"/>
    <w:rsid w:val="006B7E36"/>
    <w:rsid w:val="006C25FD"/>
    <w:rsid w:val="006C3931"/>
    <w:rsid w:val="006D0B4D"/>
    <w:rsid w:val="006D16E1"/>
    <w:rsid w:val="006D4B97"/>
    <w:rsid w:val="006D4F7D"/>
    <w:rsid w:val="006E238B"/>
    <w:rsid w:val="006E2697"/>
    <w:rsid w:val="006F3DC7"/>
    <w:rsid w:val="006F6338"/>
    <w:rsid w:val="00700348"/>
    <w:rsid w:val="0070745F"/>
    <w:rsid w:val="00712CA3"/>
    <w:rsid w:val="00717C8D"/>
    <w:rsid w:val="00717EAD"/>
    <w:rsid w:val="00724ED6"/>
    <w:rsid w:val="007338D0"/>
    <w:rsid w:val="0073661E"/>
    <w:rsid w:val="00741951"/>
    <w:rsid w:val="00744CB4"/>
    <w:rsid w:val="00744ED9"/>
    <w:rsid w:val="007475C5"/>
    <w:rsid w:val="007526D3"/>
    <w:rsid w:val="007535A1"/>
    <w:rsid w:val="00760D51"/>
    <w:rsid w:val="00762D83"/>
    <w:rsid w:val="00766B93"/>
    <w:rsid w:val="00767179"/>
    <w:rsid w:val="00767DB0"/>
    <w:rsid w:val="00771EB6"/>
    <w:rsid w:val="00775258"/>
    <w:rsid w:val="00777198"/>
    <w:rsid w:val="00782508"/>
    <w:rsid w:val="007847AF"/>
    <w:rsid w:val="007930B1"/>
    <w:rsid w:val="0079424A"/>
    <w:rsid w:val="00797A49"/>
    <w:rsid w:val="007A1F50"/>
    <w:rsid w:val="007A2F1C"/>
    <w:rsid w:val="007A4DA9"/>
    <w:rsid w:val="007B4766"/>
    <w:rsid w:val="007B51FE"/>
    <w:rsid w:val="007B7A12"/>
    <w:rsid w:val="007C13A3"/>
    <w:rsid w:val="007C65EC"/>
    <w:rsid w:val="007D4A3D"/>
    <w:rsid w:val="007E13D6"/>
    <w:rsid w:val="007F3B09"/>
    <w:rsid w:val="007F6FB1"/>
    <w:rsid w:val="00804D5B"/>
    <w:rsid w:val="0080775B"/>
    <w:rsid w:val="0081398E"/>
    <w:rsid w:val="0081683A"/>
    <w:rsid w:val="0081798F"/>
    <w:rsid w:val="00817AB7"/>
    <w:rsid w:val="008225F2"/>
    <w:rsid w:val="008325C5"/>
    <w:rsid w:val="008333C2"/>
    <w:rsid w:val="00834018"/>
    <w:rsid w:val="008363B7"/>
    <w:rsid w:val="00837FD3"/>
    <w:rsid w:val="008472B2"/>
    <w:rsid w:val="00852EDB"/>
    <w:rsid w:val="00854358"/>
    <w:rsid w:val="00860E0D"/>
    <w:rsid w:val="0086519E"/>
    <w:rsid w:val="008663A7"/>
    <w:rsid w:val="0086722E"/>
    <w:rsid w:val="00874210"/>
    <w:rsid w:val="008744F2"/>
    <w:rsid w:val="00881738"/>
    <w:rsid w:val="0088454F"/>
    <w:rsid w:val="008852E4"/>
    <w:rsid w:val="00887CE7"/>
    <w:rsid w:val="00894021"/>
    <w:rsid w:val="008A0566"/>
    <w:rsid w:val="008A6AE3"/>
    <w:rsid w:val="008B35C9"/>
    <w:rsid w:val="008B3D45"/>
    <w:rsid w:val="008C33F6"/>
    <w:rsid w:val="008C3C59"/>
    <w:rsid w:val="008D1313"/>
    <w:rsid w:val="008D150A"/>
    <w:rsid w:val="008E4FEA"/>
    <w:rsid w:val="008E6EFF"/>
    <w:rsid w:val="008E7813"/>
    <w:rsid w:val="008F14F8"/>
    <w:rsid w:val="008F1AD2"/>
    <w:rsid w:val="008F2312"/>
    <w:rsid w:val="008F35E1"/>
    <w:rsid w:val="008F4735"/>
    <w:rsid w:val="0090108A"/>
    <w:rsid w:val="0090150A"/>
    <w:rsid w:val="009162ED"/>
    <w:rsid w:val="0092395A"/>
    <w:rsid w:val="009256E8"/>
    <w:rsid w:val="0093294B"/>
    <w:rsid w:val="00933BCC"/>
    <w:rsid w:val="00947E18"/>
    <w:rsid w:val="0095071B"/>
    <w:rsid w:val="00953045"/>
    <w:rsid w:val="0095466F"/>
    <w:rsid w:val="009548D2"/>
    <w:rsid w:val="00955A69"/>
    <w:rsid w:val="00961301"/>
    <w:rsid w:val="00964FE1"/>
    <w:rsid w:val="00966CF0"/>
    <w:rsid w:val="00977D40"/>
    <w:rsid w:val="009845A0"/>
    <w:rsid w:val="0099058A"/>
    <w:rsid w:val="0099133C"/>
    <w:rsid w:val="00992D8B"/>
    <w:rsid w:val="009931E8"/>
    <w:rsid w:val="0099396D"/>
    <w:rsid w:val="009A283F"/>
    <w:rsid w:val="009A31CD"/>
    <w:rsid w:val="009A35A0"/>
    <w:rsid w:val="009B1DCE"/>
    <w:rsid w:val="009B3591"/>
    <w:rsid w:val="009B5FEF"/>
    <w:rsid w:val="009C0180"/>
    <w:rsid w:val="009C0FFD"/>
    <w:rsid w:val="009D2A87"/>
    <w:rsid w:val="009D4050"/>
    <w:rsid w:val="009D54FA"/>
    <w:rsid w:val="009D606C"/>
    <w:rsid w:val="009D60FB"/>
    <w:rsid w:val="009E07CA"/>
    <w:rsid w:val="009E3AA6"/>
    <w:rsid w:val="009F4BAA"/>
    <w:rsid w:val="009F6803"/>
    <w:rsid w:val="00A00D79"/>
    <w:rsid w:val="00A01CDA"/>
    <w:rsid w:val="00A22AAB"/>
    <w:rsid w:val="00A2736B"/>
    <w:rsid w:val="00A306A1"/>
    <w:rsid w:val="00A3081D"/>
    <w:rsid w:val="00A313EC"/>
    <w:rsid w:val="00A455CC"/>
    <w:rsid w:val="00A515A3"/>
    <w:rsid w:val="00A51E91"/>
    <w:rsid w:val="00A54679"/>
    <w:rsid w:val="00A550F0"/>
    <w:rsid w:val="00A568B8"/>
    <w:rsid w:val="00A569C4"/>
    <w:rsid w:val="00A56E5A"/>
    <w:rsid w:val="00A57433"/>
    <w:rsid w:val="00A652CE"/>
    <w:rsid w:val="00A66EB5"/>
    <w:rsid w:val="00A70548"/>
    <w:rsid w:val="00A70D4A"/>
    <w:rsid w:val="00A7620D"/>
    <w:rsid w:val="00A83D8E"/>
    <w:rsid w:val="00A84D81"/>
    <w:rsid w:val="00A86AD2"/>
    <w:rsid w:val="00A95A34"/>
    <w:rsid w:val="00AB0682"/>
    <w:rsid w:val="00AB0A39"/>
    <w:rsid w:val="00AB1820"/>
    <w:rsid w:val="00AB1BA9"/>
    <w:rsid w:val="00AB5B35"/>
    <w:rsid w:val="00AB6D71"/>
    <w:rsid w:val="00AC0C28"/>
    <w:rsid w:val="00AC198C"/>
    <w:rsid w:val="00AC1CF9"/>
    <w:rsid w:val="00AC678C"/>
    <w:rsid w:val="00AC7EDF"/>
    <w:rsid w:val="00AD0417"/>
    <w:rsid w:val="00AD53CC"/>
    <w:rsid w:val="00AD5BC1"/>
    <w:rsid w:val="00AD5FC8"/>
    <w:rsid w:val="00AE253E"/>
    <w:rsid w:val="00AE3C6F"/>
    <w:rsid w:val="00AE3EDE"/>
    <w:rsid w:val="00AE4BB2"/>
    <w:rsid w:val="00AE4D6A"/>
    <w:rsid w:val="00AE50E0"/>
    <w:rsid w:val="00AE7502"/>
    <w:rsid w:val="00AF309A"/>
    <w:rsid w:val="00AF4445"/>
    <w:rsid w:val="00AF49A7"/>
    <w:rsid w:val="00B0180D"/>
    <w:rsid w:val="00B02A19"/>
    <w:rsid w:val="00B1070A"/>
    <w:rsid w:val="00B12080"/>
    <w:rsid w:val="00B158B0"/>
    <w:rsid w:val="00B219F6"/>
    <w:rsid w:val="00B24016"/>
    <w:rsid w:val="00B270AD"/>
    <w:rsid w:val="00B378BC"/>
    <w:rsid w:val="00B4158C"/>
    <w:rsid w:val="00B4469F"/>
    <w:rsid w:val="00B4583E"/>
    <w:rsid w:val="00B45FD7"/>
    <w:rsid w:val="00B5156D"/>
    <w:rsid w:val="00B5188F"/>
    <w:rsid w:val="00B52664"/>
    <w:rsid w:val="00B5295F"/>
    <w:rsid w:val="00B54549"/>
    <w:rsid w:val="00B549AB"/>
    <w:rsid w:val="00B57C32"/>
    <w:rsid w:val="00B65178"/>
    <w:rsid w:val="00B65EBF"/>
    <w:rsid w:val="00B66E65"/>
    <w:rsid w:val="00B721EE"/>
    <w:rsid w:val="00B72FE0"/>
    <w:rsid w:val="00B8078C"/>
    <w:rsid w:val="00B80DE1"/>
    <w:rsid w:val="00B834EA"/>
    <w:rsid w:val="00B9277E"/>
    <w:rsid w:val="00B9747D"/>
    <w:rsid w:val="00BA327B"/>
    <w:rsid w:val="00BA3B60"/>
    <w:rsid w:val="00BB0DBB"/>
    <w:rsid w:val="00BB6555"/>
    <w:rsid w:val="00BB75EB"/>
    <w:rsid w:val="00BC333F"/>
    <w:rsid w:val="00BC5BCD"/>
    <w:rsid w:val="00BD03CC"/>
    <w:rsid w:val="00BD4292"/>
    <w:rsid w:val="00BD4996"/>
    <w:rsid w:val="00BE4BBA"/>
    <w:rsid w:val="00BF3F2F"/>
    <w:rsid w:val="00C02E88"/>
    <w:rsid w:val="00C0401C"/>
    <w:rsid w:val="00C06284"/>
    <w:rsid w:val="00C1165A"/>
    <w:rsid w:val="00C11882"/>
    <w:rsid w:val="00C1440D"/>
    <w:rsid w:val="00C2699E"/>
    <w:rsid w:val="00C33938"/>
    <w:rsid w:val="00C45945"/>
    <w:rsid w:val="00C4655A"/>
    <w:rsid w:val="00C51360"/>
    <w:rsid w:val="00C66298"/>
    <w:rsid w:val="00C66495"/>
    <w:rsid w:val="00C701C7"/>
    <w:rsid w:val="00C825E5"/>
    <w:rsid w:val="00C841C6"/>
    <w:rsid w:val="00C868A4"/>
    <w:rsid w:val="00C87580"/>
    <w:rsid w:val="00C91BE9"/>
    <w:rsid w:val="00C929A3"/>
    <w:rsid w:val="00CA10A8"/>
    <w:rsid w:val="00CA22CF"/>
    <w:rsid w:val="00CA69FB"/>
    <w:rsid w:val="00CB56D9"/>
    <w:rsid w:val="00CB6692"/>
    <w:rsid w:val="00CB679F"/>
    <w:rsid w:val="00CC05ED"/>
    <w:rsid w:val="00CC25C5"/>
    <w:rsid w:val="00CD1F32"/>
    <w:rsid w:val="00CE149C"/>
    <w:rsid w:val="00CE5C42"/>
    <w:rsid w:val="00CF24C0"/>
    <w:rsid w:val="00CF5544"/>
    <w:rsid w:val="00D00A0C"/>
    <w:rsid w:val="00D10128"/>
    <w:rsid w:val="00D12BC7"/>
    <w:rsid w:val="00D2118F"/>
    <w:rsid w:val="00D22C53"/>
    <w:rsid w:val="00D2328D"/>
    <w:rsid w:val="00D3740C"/>
    <w:rsid w:val="00D4367A"/>
    <w:rsid w:val="00D44138"/>
    <w:rsid w:val="00D45676"/>
    <w:rsid w:val="00D45FE5"/>
    <w:rsid w:val="00D53D79"/>
    <w:rsid w:val="00D65DE3"/>
    <w:rsid w:val="00D67ED2"/>
    <w:rsid w:val="00D76A26"/>
    <w:rsid w:val="00D81370"/>
    <w:rsid w:val="00D83C45"/>
    <w:rsid w:val="00D85A8D"/>
    <w:rsid w:val="00DA1F1E"/>
    <w:rsid w:val="00DA33D5"/>
    <w:rsid w:val="00DA35D8"/>
    <w:rsid w:val="00DB2338"/>
    <w:rsid w:val="00DB5158"/>
    <w:rsid w:val="00DB756A"/>
    <w:rsid w:val="00DC1607"/>
    <w:rsid w:val="00DC2A36"/>
    <w:rsid w:val="00DC4532"/>
    <w:rsid w:val="00DC6CFD"/>
    <w:rsid w:val="00DD242D"/>
    <w:rsid w:val="00DD467E"/>
    <w:rsid w:val="00DE1615"/>
    <w:rsid w:val="00DE2141"/>
    <w:rsid w:val="00DE607D"/>
    <w:rsid w:val="00DF016F"/>
    <w:rsid w:val="00DF6E6B"/>
    <w:rsid w:val="00E165AE"/>
    <w:rsid w:val="00E16D44"/>
    <w:rsid w:val="00E23705"/>
    <w:rsid w:val="00E2487C"/>
    <w:rsid w:val="00E24989"/>
    <w:rsid w:val="00E267B8"/>
    <w:rsid w:val="00E311D2"/>
    <w:rsid w:val="00E31ADD"/>
    <w:rsid w:val="00E31BF6"/>
    <w:rsid w:val="00E35944"/>
    <w:rsid w:val="00E461BD"/>
    <w:rsid w:val="00E51DB5"/>
    <w:rsid w:val="00E522F4"/>
    <w:rsid w:val="00E54E0C"/>
    <w:rsid w:val="00E6537B"/>
    <w:rsid w:val="00E660D6"/>
    <w:rsid w:val="00E6643E"/>
    <w:rsid w:val="00E704AB"/>
    <w:rsid w:val="00E76DDB"/>
    <w:rsid w:val="00E84D10"/>
    <w:rsid w:val="00E97C78"/>
    <w:rsid w:val="00EB0C67"/>
    <w:rsid w:val="00EB1A42"/>
    <w:rsid w:val="00EB6FFE"/>
    <w:rsid w:val="00EC05B9"/>
    <w:rsid w:val="00EC1984"/>
    <w:rsid w:val="00ED406C"/>
    <w:rsid w:val="00ED66B5"/>
    <w:rsid w:val="00EE1041"/>
    <w:rsid w:val="00EE19A3"/>
    <w:rsid w:val="00EE387F"/>
    <w:rsid w:val="00EE714E"/>
    <w:rsid w:val="00EF6CB5"/>
    <w:rsid w:val="00F01C82"/>
    <w:rsid w:val="00F0541A"/>
    <w:rsid w:val="00F13A46"/>
    <w:rsid w:val="00F174BE"/>
    <w:rsid w:val="00F20662"/>
    <w:rsid w:val="00F22041"/>
    <w:rsid w:val="00F400F1"/>
    <w:rsid w:val="00F44812"/>
    <w:rsid w:val="00F45B85"/>
    <w:rsid w:val="00F52EF4"/>
    <w:rsid w:val="00F55D5C"/>
    <w:rsid w:val="00F56642"/>
    <w:rsid w:val="00F5680E"/>
    <w:rsid w:val="00F608E6"/>
    <w:rsid w:val="00F61342"/>
    <w:rsid w:val="00F63CCC"/>
    <w:rsid w:val="00F70A87"/>
    <w:rsid w:val="00F72D37"/>
    <w:rsid w:val="00F82BA4"/>
    <w:rsid w:val="00F86604"/>
    <w:rsid w:val="00F91395"/>
    <w:rsid w:val="00F9225E"/>
    <w:rsid w:val="00F95142"/>
    <w:rsid w:val="00FA1EE7"/>
    <w:rsid w:val="00FA32C1"/>
    <w:rsid w:val="00FD11AA"/>
    <w:rsid w:val="00FD715C"/>
    <w:rsid w:val="00FD730C"/>
    <w:rsid w:val="00FE13CC"/>
    <w:rsid w:val="00FE630D"/>
    <w:rsid w:val="00FF1987"/>
    <w:rsid w:val="00FF76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82FEEB"/>
  <w15:chartTrackingRefBased/>
  <w15:docId w15:val="{92D19A66-9EF4-41DF-AE8D-D0E615FF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340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F6C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F6C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3D01A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8B35C9"/>
    <w:pPr>
      <w:keepNext/>
      <w:keepLines/>
      <w:spacing w:before="40" w:after="0" w:line="256" w:lineRule="auto"/>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001E1AD4"/>
    <w:pPr>
      <w:keepNext/>
      <w:keepLines/>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unhideWhenUsed/>
    <w:qFormat/>
    <w:rsid w:val="001E1AD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A35D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A35D8"/>
  </w:style>
  <w:style w:type="paragraph" w:styleId="Bunntekst">
    <w:name w:val="footer"/>
    <w:basedOn w:val="Normal"/>
    <w:link w:val="BunntekstTegn"/>
    <w:uiPriority w:val="99"/>
    <w:unhideWhenUsed/>
    <w:rsid w:val="00DA35D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A35D8"/>
  </w:style>
  <w:style w:type="table" w:styleId="Tabellrutenett">
    <w:name w:val="Table Grid"/>
    <w:basedOn w:val="Vanligtabell"/>
    <w:uiPriority w:val="39"/>
    <w:rsid w:val="000A5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EF6CB5"/>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EF6CB5"/>
    <w:rPr>
      <w:rFonts w:asciiTheme="majorHAnsi" w:eastAsiaTheme="majorEastAsia" w:hAnsiTheme="majorHAnsi" w:cstheme="majorBidi"/>
      <w:color w:val="1F3763" w:themeColor="accent1" w:themeShade="7F"/>
      <w:sz w:val="24"/>
      <w:szCs w:val="24"/>
    </w:rPr>
  </w:style>
  <w:style w:type="paragraph" w:styleId="Ingenmellomrom">
    <w:name w:val="No Spacing"/>
    <w:uiPriority w:val="1"/>
    <w:qFormat/>
    <w:rsid w:val="00B378BC"/>
    <w:pPr>
      <w:spacing w:after="0" w:line="240" w:lineRule="auto"/>
    </w:pPr>
  </w:style>
  <w:style w:type="paragraph" w:styleId="Merknadstekst">
    <w:name w:val="annotation text"/>
    <w:basedOn w:val="Normal"/>
    <w:link w:val="MerknadstekstTegn"/>
    <w:uiPriority w:val="99"/>
    <w:unhideWhenUsed/>
    <w:rsid w:val="00D10128"/>
    <w:pPr>
      <w:spacing w:line="240" w:lineRule="auto"/>
    </w:pPr>
    <w:rPr>
      <w:sz w:val="20"/>
      <w:szCs w:val="20"/>
    </w:rPr>
  </w:style>
  <w:style w:type="character" w:customStyle="1" w:styleId="MerknadstekstTegn">
    <w:name w:val="Merknadstekst Tegn"/>
    <w:basedOn w:val="Standardskriftforavsnitt"/>
    <w:link w:val="Merknadstekst"/>
    <w:uiPriority w:val="99"/>
    <w:rsid w:val="00D10128"/>
    <w:rPr>
      <w:sz w:val="20"/>
      <w:szCs w:val="20"/>
    </w:rPr>
  </w:style>
  <w:style w:type="character" w:customStyle="1" w:styleId="Overskrift4Tegn">
    <w:name w:val="Overskrift 4 Tegn"/>
    <w:basedOn w:val="Standardskriftforavsnitt"/>
    <w:link w:val="Overskrift4"/>
    <w:uiPriority w:val="9"/>
    <w:rsid w:val="003D01A4"/>
    <w:rPr>
      <w:rFonts w:asciiTheme="majorHAnsi" w:eastAsiaTheme="majorEastAsia" w:hAnsiTheme="majorHAnsi" w:cstheme="majorBidi"/>
      <w:i/>
      <w:iCs/>
      <w:color w:val="2F5496" w:themeColor="accent1" w:themeShade="BF"/>
    </w:rPr>
  </w:style>
  <w:style w:type="paragraph" w:styleId="Listeavsnitt">
    <w:name w:val="List Paragraph"/>
    <w:basedOn w:val="Normal"/>
    <w:uiPriority w:val="34"/>
    <w:qFormat/>
    <w:rsid w:val="003D01A4"/>
    <w:pPr>
      <w:ind w:left="720"/>
      <w:contextualSpacing/>
    </w:pPr>
  </w:style>
  <w:style w:type="paragraph" w:styleId="NormalWeb">
    <w:name w:val="Normal (Web)"/>
    <w:basedOn w:val="Normal"/>
    <w:uiPriority w:val="99"/>
    <w:unhideWhenUsed/>
    <w:rsid w:val="003D01A4"/>
    <w:pPr>
      <w:spacing w:before="100" w:beforeAutospacing="1" w:after="100" w:afterAutospacing="1" w:line="240" w:lineRule="auto"/>
    </w:pPr>
    <w:rPr>
      <w:rFonts w:ascii="Calibri" w:hAnsi="Calibri" w:cs="Calibri"/>
      <w:lang w:eastAsia="nb-NO"/>
    </w:rPr>
  </w:style>
  <w:style w:type="character" w:customStyle="1" w:styleId="Overskrift5Tegn">
    <w:name w:val="Overskrift 5 Tegn"/>
    <w:basedOn w:val="Standardskriftforavsnitt"/>
    <w:link w:val="Overskrift5"/>
    <w:uiPriority w:val="9"/>
    <w:rsid w:val="008B35C9"/>
    <w:rPr>
      <w:rFonts w:asciiTheme="majorHAnsi" w:eastAsiaTheme="majorEastAsia" w:hAnsiTheme="majorHAnsi" w:cstheme="majorBidi"/>
      <w:color w:val="2F5496" w:themeColor="accent1" w:themeShade="BF"/>
    </w:rPr>
  </w:style>
  <w:style w:type="paragraph" w:styleId="Bobletekst">
    <w:name w:val="Balloon Text"/>
    <w:basedOn w:val="Normal"/>
    <w:link w:val="BobletekstTegn"/>
    <w:uiPriority w:val="99"/>
    <w:semiHidden/>
    <w:unhideWhenUsed/>
    <w:rsid w:val="00A652C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652CE"/>
    <w:rPr>
      <w:rFonts w:ascii="Segoe UI" w:hAnsi="Segoe UI" w:cs="Segoe UI"/>
      <w:sz w:val="18"/>
      <w:szCs w:val="18"/>
    </w:rPr>
  </w:style>
  <w:style w:type="table" w:styleId="Vanligtabell1">
    <w:name w:val="Plain Table 1"/>
    <w:basedOn w:val="Vanligtabell"/>
    <w:uiPriority w:val="41"/>
    <w:rsid w:val="002627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kobling">
    <w:name w:val="Hyperlink"/>
    <w:basedOn w:val="Standardskriftforavsnitt"/>
    <w:uiPriority w:val="99"/>
    <w:unhideWhenUsed/>
    <w:rsid w:val="0026273E"/>
    <w:rPr>
      <w:color w:val="0563C1"/>
      <w:u w:val="single"/>
    </w:rPr>
  </w:style>
  <w:style w:type="character" w:customStyle="1" w:styleId="Overskrift1Tegn">
    <w:name w:val="Overskrift 1 Tegn"/>
    <w:basedOn w:val="Standardskriftforavsnitt"/>
    <w:link w:val="Overskrift1"/>
    <w:uiPriority w:val="9"/>
    <w:rsid w:val="00834018"/>
    <w:rPr>
      <w:rFonts w:asciiTheme="majorHAnsi" w:eastAsiaTheme="majorEastAsia" w:hAnsiTheme="majorHAnsi" w:cstheme="majorBidi"/>
      <w:color w:val="2F5496" w:themeColor="accent1" w:themeShade="BF"/>
      <w:sz w:val="32"/>
      <w:szCs w:val="32"/>
    </w:rPr>
  </w:style>
  <w:style w:type="character" w:customStyle="1" w:styleId="Overskrift6Tegn">
    <w:name w:val="Overskrift 6 Tegn"/>
    <w:basedOn w:val="Standardskriftforavsnitt"/>
    <w:link w:val="Overskrift6"/>
    <w:uiPriority w:val="9"/>
    <w:rsid w:val="001E1AD4"/>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rsid w:val="001E1AD4"/>
    <w:rPr>
      <w:rFonts w:asciiTheme="majorHAnsi" w:eastAsiaTheme="majorEastAsia" w:hAnsiTheme="majorHAnsi" w:cstheme="majorBidi"/>
      <w:i/>
      <w:iCs/>
      <w:color w:val="1F3763" w:themeColor="accent1" w:themeShade="7F"/>
    </w:rPr>
  </w:style>
  <w:style w:type="character" w:styleId="Sterk">
    <w:name w:val="Strong"/>
    <w:basedOn w:val="Standardskriftforavsnitt"/>
    <w:uiPriority w:val="22"/>
    <w:qFormat/>
    <w:rsid w:val="00B80DE1"/>
    <w:rPr>
      <w:b/>
      <w:bCs/>
    </w:rPr>
  </w:style>
  <w:style w:type="character" w:styleId="Ulstomtale">
    <w:name w:val="Unresolved Mention"/>
    <w:basedOn w:val="Standardskriftforavsnitt"/>
    <w:uiPriority w:val="99"/>
    <w:semiHidden/>
    <w:unhideWhenUsed/>
    <w:rsid w:val="00762D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662">
      <w:bodyDiv w:val="1"/>
      <w:marLeft w:val="0"/>
      <w:marRight w:val="0"/>
      <w:marTop w:val="0"/>
      <w:marBottom w:val="0"/>
      <w:divBdr>
        <w:top w:val="none" w:sz="0" w:space="0" w:color="auto"/>
        <w:left w:val="none" w:sz="0" w:space="0" w:color="auto"/>
        <w:bottom w:val="none" w:sz="0" w:space="0" w:color="auto"/>
        <w:right w:val="none" w:sz="0" w:space="0" w:color="auto"/>
      </w:divBdr>
    </w:div>
    <w:div w:id="18089443">
      <w:bodyDiv w:val="1"/>
      <w:marLeft w:val="0"/>
      <w:marRight w:val="0"/>
      <w:marTop w:val="0"/>
      <w:marBottom w:val="0"/>
      <w:divBdr>
        <w:top w:val="none" w:sz="0" w:space="0" w:color="auto"/>
        <w:left w:val="none" w:sz="0" w:space="0" w:color="auto"/>
        <w:bottom w:val="none" w:sz="0" w:space="0" w:color="auto"/>
        <w:right w:val="none" w:sz="0" w:space="0" w:color="auto"/>
      </w:divBdr>
    </w:div>
    <w:div w:id="26374629">
      <w:bodyDiv w:val="1"/>
      <w:marLeft w:val="0"/>
      <w:marRight w:val="0"/>
      <w:marTop w:val="0"/>
      <w:marBottom w:val="0"/>
      <w:divBdr>
        <w:top w:val="none" w:sz="0" w:space="0" w:color="auto"/>
        <w:left w:val="none" w:sz="0" w:space="0" w:color="auto"/>
        <w:bottom w:val="none" w:sz="0" w:space="0" w:color="auto"/>
        <w:right w:val="none" w:sz="0" w:space="0" w:color="auto"/>
      </w:divBdr>
    </w:div>
    <w:div w:id="118576613">
      <w:bodyDiv w:val="1"/>
      <w:marLeft w:val="0"/>
      <w:marRight w:val="0"/>
      <w:marTop w:val="0"/>
      <w:marBottom w:val="0"/>
      <w:divBdr>
        <w:top w:val="none" w:sz="0" w:space="0" w:color="auto"/>
        <w:left w:val="none" w:sz="0" w:space="0" w:color="auto"/>
        <w:bottom w:val="none" w:sz="0" w:space="0" w:color="auto"/>
        <w:right w:val="none" w:sz="0" w:space="0" w:color="auto"/>
      </w:divBdr>
    </w:div>
    <w:div w:id="256446784">
      <w:bodyDiv w:val="1"/>
      <w:marLeft w:val="0"/>
      <w:marRight w:val="0"/>
      <w:marTop w:val="0"/>
      <w:marBottom w:val="0"/>
      <w:divBdr>
        <w:top w:val="none" w:sz="0" w:space="0" w:color="auto"/>
        <w:left w:val="none" w:sz="0" w:space="0" w:color="auto"/>
        <w:bottom w:val="none" w:sz="0" w:space="0" w:color="auto"/>
        <w:right w:val="none" w:sz="0" w:space="0" w:color="auto"/>
      </w:divBdr>
    </w:div>
    <w:div w:id="256717259">
      <w:bodyDiv w:val="1"/>
      <w:marLeft w:val="0"/>
      <w:marRight w:val="0"/>
      <w:marTop w:val="0"/>
      <w:marBottom w:val="0"/>
      <w:divBdr>
        <w:top w:val="none" w:sz="0" w:space="0" w:color="auto"/>
        <w:left w:val="none" w:sz="0" w:space="0" w:color="auto"/>
        <w:bottom w:val="none" w:sz="0" w:space="0" w:color="auto"/>
        <w:right w:val="none" w:sz="0" w:space="0" w:color="auto"/>
      </w:divBdr>
    </w:div>
    <w:div w:id="265582386">
      <w:bodyDiv w:val="1"/>
      <w:marLeft w:val="0"/>
      <w:marRight w:val="0"/>
      <w:marTop w:val="0"/>
      <w:marBottom w:val="0"/>
      <w:divBdr>
        <w:top w:val="none" w:sz="0" w:space="0" w:color="auto"/>
        <w:left w:val="none" w:sz="0" w:space="0" w:color="auto"/>
        <w:bottom w:val="none" w:sz="0" w:space="0" w:color="auto"/>
        <w:right w:val="none" w:sz="0" w:space="0" w:color="auto"/>
      </w:divBdr>
    </w:div>
    <w:div w:id="285357487">
      <w:bodyDiv w:val="1"/>
      <w:marLeft w:val="0"/>
      <w:marRight w:val="0"/>
      <w:marTop w:val="0"/>
      <w:marBottom w:val="0"/>
      <w:divBdr>
        <w:top w:val="none" w:sz="0" w:space="0" w:color="auto"/>
        <w:left w:val="none" w:sz="0" w:space="0" w:color="auto"/>
        <w:bottom w:val="none" w:sz="0" w:space="0" w:color="auto"/>
        <w:right w:val="none" w:sz="0" w:space="0" w:color="auto"/>
      </w:divBdr>
    </w:div>
    <w:div w:id="309750947">
      <w:bodyDiv w:val="1"/>
      <w:marLeft w:val="0"/>
      <w:marRight w:val="0"/>
      <w:marTop w:val="0"/>
      <w:marBottom w:val="0"/>
      <w:divBdr>
        <w:top w:val="none" w:sz="0" w:space="0" w:color="auto"/>
        <w:left w:val="none" w:sz="0" w:space="0" w:color="auto"/>
        <w:bottom w:val="none" w:sz="0" w:space="0" w:color="auto"/>
        <w:right w:val="none" w:sz="0" w:space="0" w:color="auto"/>
      </w:divBdr>
    </w:div>
    <w:div w:id="328799447">
      <w:bodyDiv w:val="1"/>
      <w:marLeft w:val="0"/>
      <w:marRight w:val="0"/>
      <w:marTop w:val="0"/>
      <w:marBottom w:val="0"/>
      <w:divBdr>
        <w:top w:val="none" w:sz="0" w:space="0" w:color="auto"/>
        <w:left w:val="none" w:sz="0" w:space="0" w:color="auto"/>
        <w:bottom w:val="none" w:sz="0" w:space="0" w:color="auto"/>
        <w:right w:val="none" w:sz="0" w:space="0" w:color="auto"/>
      </w:divBdr>
    </w:div>
    <w:div w:id="341854411">
      <w:bodyDiv w:val="1"/>
      <w:marLeft w:val="0"/>
      <w:marRight w:val="0"/>
      <w:marTop w:val="0"/>
      <w:marBottom w:val="0"/>
      <w:divBdr>
        <w:top w:val="none" w:sz="0" w:space="0" w:color="auto"/>
        <w:left w:val="none" w:sz="0" w:space="0" w:color="auto"/>
        <w:bottom w:val="none" w:sz="0" w:space="0" w:color="auto"/>
        <w:right w:val="none" w:sz="0" w:space="0" w:color="auto"/>
      </w:divBdr>
    </w:div>
    <w:div w:id="365985523">
      <w:bodyDiv w:val="1"/>
      <w:marLeft w:val="0"/>
      <w:marRight w:val="0"/>
      <w:marTop w:val="0"/>
      <w:marBottom w:val="0"/>
      <w:divBdr>
        <w:top w:val="none" w:sz="0" w:space="0" w:color="auto"/>
        <w:left w:val="none" w:sz="0" w:space="0" w:color="auto"/>
        <w:bottom w:val="none" w:sz="0" w:space="0" w:color="auto"/>
        <w:right w:val="none" w:sz="0" w:space="0" w:color="auto"/>
      </w:divBdr>
    </w:div>
    <w:div w:id="413204893">
      <w:bodyDiv w:val="1"/>
      <w:marLeft w:val="0"/>
      <w:marRight w:val="0"/>
      <w:marTop w:val="0"/>
      <w:marBottom w:val="0"/>
      <w:divBdr>
        <w:top w:val="none" w:sz="0" w:space="0" w:color="auto"/>
        <w:left w:val="none" w:sz="0" w:space="0" w:color="auto"/>
        <w:bottom w:val="none" w:sz="0" w:space="0" w:color="auto"/>
        <w:right w:val="none" w:sz="0" w:space="0" w:color="auto"/>
      </w:divBdr>
    </w:div>
    <w:div w:id="417941726">
      <w:bodyDiv w:val="1"/>
      <w:marLeft w:val="0"/>
      <w:marRight w:val="0"/>
      <w:marTop w:val="0"/>
      <w:marBottom w:val="0"/>
      <w:divBdr>
        <w:top w:val="none" w:sz="0" w:space="0" w:color="auto"/>
        <w:left w:val="none" w:sz="0" w:space="0" w:color="auto"/>
        <w:bottom w:val="none" w:sz="0" w:space="0" w:color="auto"/>
        <w:right w:val="none" w:sz="0" w:space="0" w:color="auto"/>
      </w:divBdr>
    </w:div>
    <w:div w:id="428232318">
      <w:bodyDiv w:val="1"/>
      <w:marLeft w:val="0"/>
      <w:marRight w:val="0"/>
      <w:marTop w:val="0"/>
      <w:marBottom w:val="0"/>
      <w:divBdr>
        <w:top w:val="none" w:sz="0" w:space="0" w:color="auto"/>
        <w:left w:val="none" w:sz="0" w:space="0" w:color="auto"/>
        <w:bottom w:val="none" w:sz="0" w:space="0" w:color="auto"/>
        <w:right w:val="none" w:sz="0" w:space="0" w:color="auto"/>
      </w:divBdr>
    </w:div>
    <w:div w:id="494342662">
      <w:bodyDiv w:val="1"/>
      <w:marLeft w:val="0"/>
      <w:marRight w:val="0"/>
      <w:marTop w:val="0"/>
      <w:marBottom w:val="0"/>
      <w:divBdr>
        <w:top w:val="none" w:sz="0" w:space="0" w:color="auto"/>
        <w:left w:val="none" w:sz="0" w:space="0" w:color="auto"/>
        <w:bottom w:val="none" w:sz="0" w:space="0" w:color="auto"/>
        <w:right w:val="none" w:sz="0" w:space="0" w:color="auto"/>
      </w:divBdr>
    </w:div>
    <w:div w:id="503323863">
      <w:bodyDiv w:val="1"/>
      <w:marLeft w:val="0"/>
      <w:marRight w:val="0"/>
      <w:marTop w:val="0"/>
      <w:marBottom w:val="0"/>
      <w:divBdr>
        <w:top w:val="none" w:sz="0" w:space="0" w:color="auto"/>
        <w:left w:val="none" w:sz="0" w:space="0" w:color="auto"/>
        <w:bottom w:val="none" w:sz="0" w:space="0" w:color="auto"/>
        <w:right w:val="none" w:sz="0" w:space="0" w:color="auto"/>
      </w:divBdr>
    </w:div>
    <w:div w:id="506485945">
      <w:bodyDiv w:val="1"/>
      <w:marLeft w:val="0"/>
      <w:marRight w:val="0"/>
      <w:marTop w:val="0"/>
      <w:marBottom w:val="0"/>
      <w:divBdr>
        <w:top w:val="none" w:sz="0" w:space="0" w:color="auto"/>
        <w:left w:val="none" w:sz="0" w:space="0" w:color="auto"/>
        <w:bottom w:val="none" w:sz="0" w:space="0" w:color="auto"/>
        <w:right w:val="none" w:sz="0" w:space="0" w:color="auto"/>
      </w:divBdr>
    </w:div>
    <w:div w:id="541525133">
      <w:bodyDiv w:val="1"/>
      <w:marLeft w:val="0"/>
      <w:marRight w:val="0"/>
      <w:marTop w:val="0"/>
      <w:marBottom w:val="0"/>
      <w:divBdr>
        <w:top w:val="none" w:sz="0" w:space="0" w:color="auto"/>
        <w:left w:val="none" w:sz="0" w:space="0" w:color="auto"/>
        <w:bottom w:val="none" w:sz="0" w:space="0" w:color="auto"/>
        <w:right w:val="none" w:sz="0" w:space="0" w:color="auto"/>
      </w:divBdr>
    </w:div>
    <w:div w:id="544342117">
      <w:bodyDiv w:val="1"/>
      <w:marLeft w:val="0"/>
      <w:marRight w:val="0"/>
      <w:marTop w:val="0"/>
      <w:marBottom w:val="0"/>
      <w:divBdr>
        <w:top w:val="none" w:sz="0" w:space="0" w:color="auto"/>
        <w:left w:val="none" w:sz="0" w:space="0" w:color="auto"/>
        <w:bottom w:val="none" w:sz="0" w:space="0" w:color="auto"/>
        <w:right w:val="none" w:sz="0" w:space="0" w:color="auto"/>
      </w:divBdr>
    </w:div>
    <w:div w:id="573323974">
      <w:bodyDiv w:val="1"/>
      <w:marLeft w:val="0"/>
      <w:marRight w:val="0"/>
      <w:marTop w:val="0"/>
      <w:marBottom w:val="0"/>
      <w:divBdr>
        <w:top w:val="none" w:sz="0" w:space="0" w:color="auto"/>
        <w:left w:val="none" w:sz="0" w:space="0" w:color="auto"/>
        <w:bottom w:val="none" w:sz="0" w:space="0" w:color="auto"/>
        <w:right w:val="none" w:sz="0" w:space="0" w:color="auto"/>
      </w:divBdr>
      <w:divsChild>
        <w:div w:id="1222251676">
          <w:marLeft w:val="0"/>
          <w:marRight w:val="0"/>
          <w:marTop w:val="0"/>
          <w:marBottom w:val="0"/>
          <w:divBdr>
            <w:top w:val="none" w:sz="0" w:space="0" w:color="auto"/>
            <w:left w:val="none" w:sz="0" w:space="0" w:color="auto"/>
            <w:bottom w:val="none" w:sz="0" w:space="0" w:color="auto"/>
            <w:right w:val="none" w:sz="0" w:space="0" w:color="auto"/>
          </w:divBdr>
          <w:divsChild>
            <w:div w:id="1679654479">
              <w:marLeft w:val="0"/>
              <w:marRight w:val="0"/>
              <w:marTop w:val="0"/>
              <w:marBottom w:val="0"/>
              <w:divBdr>
                <w:top w:val="none" w:sz="0" w:space="0" w:color="auto"/>
                <w:left w:val="none" w:sz="0" w:space="0" w:color="auto"/>
                <w:bottom w:val="none" w:sz="0" w:space="0" w:color="auto"/>
                <w:right w:val="none" w:sz="0" w:space="0" w:color="auto"/>
              </w:divBdr>
              <w:divsChild>
                <w:div w:id="1542589056">
                  <w:marLeft w:val="0"/>
                  <w:marRight w:val="0"/>
                  <w:marTop w:val="0"/>
                  <w:marBottom w:val="0"/>
                  <w:divBdr>
                    <w:top w:val="none" w:sz="0" w:space="0" w:color="auto"/>
                    <w:left w:val="none" w:sz="0" w:space="0" w:color="auto"/>
                    <w:bottom w:val="none" w:sz="0" w:space="0" w:color="auto"/>
                    <w:right w:val="none" w:sz="0" w:space="0" w:color="auto"/>
                  </w:divBdr>
                  <w:divsChild>
                    <w:div w:id="2141992646">
                      <w:marLeft w:val="0"/>
                      <w:marRight w:val="0"/>
                      <w:marTop w:val="0"/>
                      <w:marBottom w:val="0"/>
                      <w:divBdr>
                        <w:top w:val="none" w:sz="0" w:space="0" w:color="auto"/>
                        <w:left w:val="none" w:sz="0" w:space="0" w:color="auto"/>
                        <w:bottom w:val="none" w:sz="0" w:space="0" w:color="auto"/>
                        <w:right w:val="none" w:sz="0" w:space="0" w:color="auto"/>
                      </w:divBdr>
                      <w:divsChild>
                        <w:div w:id="949052256">
                          <w:marLeft w:val="0"/>
                          <w:marRight w:val="0"/>
                          <w:marTop w:val="0"/>
                          <w:marBottom w:val="0"/>
                          <w:divBdr>
                            <w:top w:val="none" w:sz="0" w:space="0" w:color="auto"/>
                            <w:left w:val="none" w:sz="0" w:space="0" w:color="auto"/>
                            <w:bottom w:val="none" w:sz="0" w:space="0" w:color="auto"/>
                            <w:right w:val="none" w:sz="0" w:space="0" w:color="auto"/>
                          </w:divBdr>
                          <w:divsChild>
                            <w:div w:id="1395544168">
                              <w:marLeft w:val="0"/>
                              <w:marRight w:val="0"/>
                              <w:marTop w:val="0"/>
                              <w:marBottom w:val="0"/>
                              <w:divBdr>
                                <w:top w:val="none" w:sz="0" w:space="0" w:color="auto"/>
                                <w:left w:val="none" w:sz="0" w:space="0" w:color="auto"/>
                                <w:bottom w:val="none" w:sz="0" w:space="0" w:color="auto"/>
                                <w:right w:val="none" w:sz="0" w:space="0" w:color="auto"/>
                              </w:divBdr>
                              <w:divsChild>
                                <w:div w:id="1200508132">
                                  <w:marLeft w:val="0"/>
                                  <w:marRight w:val="0"/>
                                  <w:marTop w:val="0"/>
                                  <w:marBottom w:val="0"/>
                                  <w:divBdr>
                                    <w:top w:val="none" w:sz="0" w:space="0" w:color="auto"/>
                                    <w:left w:val="none" w:sz="0" w:space="0" w:color="auto"/>
                                    <w:bottom w:val="none" w:sz="0" w:space="0" w:color="auto"/>
                                    <w:right w:val="none" w:sz="0" w:space="0" w:color="auto"/>
                                  </w:divBdr>
                                  <w:divsChild>
                                    <w:div w:id="1736274467">
                                      <w:marLeft w:val="0"/>
                                      <w:marRight w:val="0"/>
                                      <w:marTop w:val="0"/>
                                      <w:marBottom w:val="0"/>
                                      <w:divBdr>
                                        <w:top w:val="none" w:sz="0" w:space="0" w:color="auto"/>
                                        <w:left w:val="none" w:sz="0" w:space="0" w:color="auto"/>
                                        <w:bottom w:val="none" w:sz="0" w:space="0" w:color="auto"/>
                                        <w:right w:val="none" w:sz="0" w:space="0" w:color="auto"/>
                                      </w:divBdr>
                                      <w:divsChild>
                                        <w:div w:id="718240035">
                                          <w:marLeft w:val="0"/>
                                          <w:marRight w:val="0"/>
                                          <w:marTop w:val="0"/>
                                          <w:marBottom w:val="0"/>
                                          <w:divBdr>
                                            <w:top w:val="none" w:sz="0" w:space="0" w:color="auto"/>
                                            <w:left w:val="none" w:sz="0" w:space="0" w:color="auto"/>
                                            <w:bottom w:val="none" w:sz="0" w:space="0" w:color="auto"/>
                                            <w:right w:val="none" w:sz="0" w:space="0" w:color="auto"/>
                                          </w:divBdr>
                                          <w:divsChild>
                                            <w:div w:id="1679969086">
                                              <w:marLeft w:val="0"/>
                                              <w:marRight w:val="0"/>
                                              <w:marTop w:val="0"/>
                                              <w:marBottom w:val="120"/>
                                              <w:divBdr>
                                                <w:top w:val="none" w:sz="0" w:space="0" w:color="auto"/>
                                                <w:left w:val="none" w:sz="0" w:space="0" w:color="auto"/>
                                                <w:bottom w:val="none" w:sz="0" w:space="0" w:color="auto"/>
                                                <w:right w:val="none" w:sz="0" w:space="0" w:color="auto"/>
                                              </w:divBdr>
                                              <w:divsChild>
                                                <w:div w:id="2061587451">
                                                  <w:marLeft w:val="0"/>
                                                  <w:marRight w:val="0"/>
                                                  <w:marTop w:val="0"/>
                                                  <w:marBottom w:val="0"/>
                                                  <w:divBdr>
                                                    <w:top w:val="none" w:sz="0" w:space="0" w:color="auto"/>
                                                    <w:left w:val="none" w:sz="0" w:space="0" w:color="auto"/>
                                                    <w:bottom w:val="none" w:sz="0" w:space="0" w:color="auto"/>
                                                    <w:right w:val="none" w:sz="0" w:space="0" w:color="auto"/>
                                                  </w:divBdr>
                                                  <w:divsChild>
                                                    <w:div w:id="2037852940">
                                                      <w:marLeft w:val="0"/>
                                                      <w:marRight w:val="0"/>
                                                      <w:marTop w:val="0"/>
                                                      <w:marBottom w:val="0"/>
                                                      <w:divBdr>
                                                        <w:top w:val="none" w:sz="0" w:space="0" w:color="auto"/>
                                                        <w:left w:val="none" w:sz="0" w:space="0" w:color="auto"/>
                                                        <w:bottom w:val="none" w:sz="0" w:space="0" w:color="auto"/>
                                                        <w:right w:val="none" w:sz="0" w:space="0" w:color="auto"/>
                                                      </w:divBdr>
                                                      <w:divsChild>
                                                        <w:div w:id="635184938">
                                                          <w:marLeft w:val="0"/>
                                                          <w:marRight w:val="0"/>
                                                          <w:marTop w:val="0"/>
                                                          <w:marBottom w:val="0"/>
                                                          <w:divBdr>
                                                            <w:top w:val="none" w:sz="0" w:space="0" w:color="auto"/>
                                                            <w:left w:val="none" w:sz="0" w:space="0" w:color="auto"/>
                                                            <w:bottom w:val="none" w:sz="0" w:space="0" w:color="auto"/>
                                                            <w:right w:val="none" w:sz="0" w:space="0" w:color="auto"/>
                                                          </w:divBdr>
                                                          <w:divsChild>
                                                            <w:div w:id="1105804099">
                                                              <w:marLeft w:val="0"/>
                                                              <w:marRight w:val="0"/>
                                                              <w:marTop w:val="0"/>
                                                              <w:marBottom w:val="0"/>
                                                              <w:divBdr>
                                                                <w:top w:val="none" w:sz="0" w:space="0" w:color="auto"/>
                                                                <w:left w:val="none" w:sz="0" w:space="0" w:color="auto"/>
                                                                <w:bottom w:val="none" w:sz="0" w:space="0" w:color="auto"/>
                                                                <w:right w:val="none" w:sz="0" w:space="0" w:color="auto"/>
                                                              </w:divBdr>
                                                              <w:divsChild>
                                                                <w:div w:id="2071070719">
                                                                  <w:marLeft w:val="0"/>
                                                                  <w:marRight w:val="0"/>
                                                                  <w:marTop w:val="0"/>
                                                                  <w:marBottom w:val="0"/>
                                                                  <w:divBdr>
                                                                    <w:top w:val="none" w:sz="0" w:space="0" w:color="auto"/>
                                                                    <w:left w:val="none" w:sz="0" w:space="0" w:color="auto"/>
                                                                    <w:bottom w:val="none" w:sz="0" w:space="0" w:color="auto"/>
                                                                    <w:right w:val="none" w:sz="0" w:space="0" w:color="auto"/>
                                                                  </w:divBdr>
                                                                  <w:divsChild>
                                                                    <w:div w:id="13845895">
                                                                      <w:marLeft w:val="0"/>
                                                                      <w:marRight w:val="0"/>
                                                                      <w:marTop w:val="0"/>
                                                                      <w:marBottom w:val="0"/>
                                                                      <w:divBdr>
                                                                        <w:top w:val="none" w:sz="0" w:space="0" w:color="auto"/>
                                                                        <w:left w:val="none" w:sz="0" w:space="0" w:color="auto"/>
                                                                        <w:bottom w:val="none" w:sz="0" w:space="0" w:color="auto"/>
                                                                        <w:right w:val="none" w:sz="0" w:space="0" w:color="auto"/>
                                                                      </w:divBdr>
                                                                      <w:divsChild>
                                                                        <w:div w:id="128520780">
                                                                          <w:marLeft w:val="0"/>
                                                                          <w:marRight w:val="0"/>
                                                                          <w:marTop w:val="0"/>
                                                                          <w:marBottom w:val="0"/>
                                                                          <w:divBdr>
                                                                            <w:top w:val="none" w:sz="0" w:space="0" w:color="auto"/>
                                                                            <w:left w:val="none" w:sz="0" w:space="0" w:color="auto"/>
                                                                            <w:bottom w:val="none" w:sz="0" w:space="0" w:color="auto"/>
                                                                            <w:right w:val="none" w:sz="0" w:space="0" w:color="auto"/>
                                                                          </w:divBdr>
                                                                          <w:divsChild>
                                                                            <w:div w:id="488400096">
                                                                              <w:marLeft w:val="0"/>
                                                                              <w:marRight w:val="0"/>
                                                                              <w:marTop w:val="0"/>
                                                                              <w:marBottom w:val="0"/>
                                                                              <w:divBdr>
                                                                                <w:top w:val="none" w:sz="0" w:space="0" w:color="auto"/>
                                                                                <w:left w:val="none" w:sz="0" w:space="0" w:color="auto"/>
                                                                                <w:bottom w:val="none" w:sz="0" w:space="0" w:color="auto"/>
                                                                                <w:right w:val="none" w:sz="0" w:space="0" w:color="auto"/>
                                                                              </w:divBdr>
                                                                            </w:div>
                                                                            <w:div w:id="17434148">
                                                                              <w:marLeft w:val="0"/>
                                                                              <w:marRight w:val="0"/>
                                                                              <w:marTop w:val="0"/>
                                                                              <w:marBottom w:val="0"/>
                                                                              <w:divBdr>
                                                                                <w:top w:val="none" w:sz="0" w:space="0" w:color="auto"/>
                                                                                <w:left w:val="none" w:sz="0" w:space="0" w:color="auto"/>
                                                                                <w:bottom w:val="none" w:sz="0" w:space="0" w:color="auto"/>
                                                                                <w:right w:val="none" w:sz="0" w:space="0" w:color="auto"/>
                                                                              </w:divBdr>
                                                                            </w:div>
                                                                            <w:div w:id="520440157">
                                                                              <w:marLeft w:val="0"/>
                                                                              <w:marRight w:val="0"/>
                                                                              <w:marTop w:val="0"/>
                                                                              <w:marBottom w:val="0"/>
                                                                              <w:divBdr>
                                                                                <w:top w:val="none" w:sz="0" w:space="0" w:color="auto"/>
                                                                                <w:left w:val="none" w:sz="0" w:space="0" w:color="auto"/>
                                                                                <w:bottom w:val="none" w:sz="0" w:space="0" w:color="auto"/>
                                                                                <w:right w:val="none" w:sz="0" w:space="0" w:color="auto"/>
                                                                              </w:divBdr>
                                                                            </w:div>
                                                                            <w:div w:id="4109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5187">
                                                                      <w:marLeft w:val="0"/>
                                                                      <w:marRight w:val="0"/>
                                                                      <w:marTop w:val="0"/>
                                                                      <w:marBottom w:val="0"/>
                                                                      <w:divBdr>
                                                                        <w:top w:val="none" w:sz="0" w:space="0" w:color="auto"/>
                                                                        <w:left w:val="none" w:sz="0" w:space="0" w:color="auto"/>
                                                                        <w:bottom w:val="none" w:sz="0" w:space="0" w:color="auto"/>
                                                                        <w:right w:val="none" w:sz="0" w:space="0" w:color="auto"/>
                                                                      </w:divBdr>
                                                                      <w:divsChild>
                                                                        <w:div w:id="1787771174">
                                                                          <w:marLeft w:val="0"/>
                                                                          <w:marRight w:val="0"/>
                                                                          <w:marTop w:val="0"/>
                                                                          <w:marBottom w:val="0"/>
                                                                          <w:divBdr>
                                                                            <w:top w:val="none" w:sz="0" w:space="0" w:color="auto"/>
                                                                            <w:left w:val="none" w:sz="0" w:space="0" w:color="auto"/>
                                                                            <w:bottom w:val="none" w:sz="0" w:space="0" w:color="auto"/>
                                                                            <w:right w:val="none" w:sz="0" w:space="0" w:color="auto"/>
                                                                          </w:divBdr>
                                                                          <w:divsChild>
                                                                            <w:div w:id="1522014150">
                                                                              <w:marLeft w:val="0"/>
                                                                              <w:marRight w:val="0"/>
                                                                              <w:marTop w:val="0"/>
                                                                              <w:marBottom w:val="0"/>
                                                                              <w:divBdr>
                                                                                <w:top w:val="none" w:sz="0" w:space="0" w:color="auto"/>
                                                                                <w:left w:val="none" w:sz="0" w:space="0" w:color="auto"/>
                                                                                <w:bottom w:val="none" w:sz="0" w:space="0" w:color="auto"/>
                                                                                <w:right w:val="none" w:sz="0" w:space="0" w:color="auto"/>
                                                                              </w:divBdr>
                                                                            </w:div>
                                                                            <w:div w:id="632367286">
                                                                              <w:marLeft w:val="0"/>
                                                                              <w:marRight w:val="0"/>
                                                                              <w:marTop w:val="0"/>
                                                                              <w:marBottom w:val="0"/>
                                                                              <w:divBdr>
                                                                                <w:top w:val="none" w:sz="0" w:space="0" w:color="auto"/>
                                                                                <w:left w:val="none" w:sz="0" w:space="0" w:color="auto"/>
                                                                                <w:bottom w:val="none" w:sz="0" w:space="0" w:color="auto"/>
                                                                                <w:right w:val="none" w:sz="0" w:space="0" w:color="auto"/>
                                                                              </w:divBdr>
                                                                            </w:div>
                                                                          </w:divsChild>
                                                                        </w:div>
                                                                        <w:div w:id="139733088">
                                                                          <w:marLeft w:val="0"/>
                                                                          <w:marRight w:val="0"/>
                                                                          <w:marTop w:val="0"/>
                                                                          <w:marBottom w:val="0"/>
                                                                          <w:divBdr>
                                                                            <w:top w:val="none" w:sz="0" w:space="0" w:color="auto"/>
                                                                            <w:left w:val="none" w:sz="0" w:space="0" w:color="auto"/>
                                                                            <w:bottom w:val="none" w:sz="0" w:space="0" w:color="auto"/>
                                                                            <w:right w:val="none" w:sz="0" w:space="0" w:color="auto"/>
                                                                          </w:divBdr>
                                                                          <w:divsChild>
                                                                            <w:div w:id="1068499944">
                                                                              <w:marLeft w:val="0"/>
                                                                              <w:marRight w:val="0"/>
                                                                              <w:marTop w:val="0"/>
                                                                              <w:marBottom w:val="0"/>
                                                                              <w:divBdr>
                                                                                <w:top w:val="none" w:sz="0" w:space="0" w:color="auto"/>
                                                                                <w:left w:val="none" w:sz="0" w:space="0" w:color="auto"/>
                                                                                <w:bottom w:val="none" w:sz="0" w:space="0" w:color="auto"/>
                                                                                <w:right w:val="none" w:sz="0" w:space="0" w:color="auto"/>
                                                                              </w:divBdr>
                                                                              <w:divsChild>
                                                                                <w:div w:id="348214870">
                                                                                  <w:marLeft w:val="0"/>
                                                                                  <w:marRight w:val="0"/>
                                                                                  <w:marTop w:val="0"/>
                                                                                  <w:marBottom w:val="0"/>
                                                                                  <w:divBdr>
                                                                                    <w:top w:val="none" w:sz="0" w:space="0" w:color="auto"/>
                                                                                    <w:left w:val="none" w:sz="0" w:space="0" w:color="auto"/>
                                                                                    <w:bottom w:val="none" w:sz="0" w:space="0" w:color="auto"/>
                                                                                    <w:right w:val="none" w:sz="0" w:space="0" w:color="auto"/>
                                                                                  </w:divBdr>
                                                                                  <w:divsChild>
                                                                                    <w:div w:id="54738815">
                                                                                      <w:marLeft w:val="0"/>
                                                                                      <w:marRight w:val="0"/>
                                                                                      <w:marTop w:val="0"/>
                                                                                      <w:marBottom w:val="0"/>
                                                                                      <w:divBdr>
                                                                                        <w:top w:val="none" w:sz="0" w:space="0" w:color="auto"/>
                                                                                        <w:left w:val="none" w:sz="0" w:space="0" w:color="auto"/>
                                                                                        <w:bottom w:val="none" w:sz="0" w:space="0" w:color="auto"/>
                                                                                        <w:right w:val="none" w:sz="0" w:space="0" w:color="auto"/>
                                                                                      </w:divBdr>
                                                                                      <w:divsChild>
                                                                                        <w:div w:id="36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000">
                                                                              <w:marLeft w:val="0"/>
                                                                              <w:marRight w:val="0"/>
                                                                              <w:marTop w:val="0"/>
                                                                              <w:marBottom w:val="0"/>
                                                                              <w:divBdr>
                                                                                <w:top w:val="none" w:sz="0" w:space="0" w:color="auto"/>
                                                                                <w:left w:val="none" w:sz="0" w:space="0" w:color="auto"/>
                                                                                <w:bottom w:val="none" w:sz="0" w:space="0" w:color="auto"/>
                                                                                <w:right w:val="none" w:sz="0" w:space="0" w:color="auto"/>
                                                                              </w:divBdr>
                                                                              <w:divsChild>
                                                                                <w:div w:id="4793903">
                                                                                  <w:marLeft w:val="0"/>
                                                                                  <w:marRight w:val="0"/>
                                                                                  <w:marTop w:val="0"/>
                                                                                  <w:marBottom w:val="0"/>
                                                                                  <w:divBdr>
                                                                                    <w:top w:val="none" w:sz="0" w:space="0" w:color="auto"/>
                                                                                    <w:left w:val="none" w:sz="0" w:space="0" w:color="auto"/>
                                                                                    <w:bottom w:val="none" w:sz="0" w:space="0" w:color="auto"/>
                                                                                    <w:right w:val="none" w:sz="0" w:space="0" w:color="auto"/>
                                                                                  </w:divBdr>
                                                                                  <w:divsChild>
                                                                                    <w:div w:id="624963704">
                                                                                      <w:marLeft w:val="0"/>
                                                                                      <w:marRight w:val="0"/>
                                                                                      <w:marTop w:val="0"/>
                                                                                      <w:marBottom w:val="0"/>
                                                                                      <w:divBdr>
                                                                                        <w:top w:val="none" w:sz="0" w:space="0" w:color="auto"/>
                                                                                        <w:left w:val="none" w:sz="0" w:space="0" w:color="auto"/>
                                                                                        <w:bottom w:val="none" w:sz="0" w:space="0" w:color="auto"/>
                                                                                        <w:right w:val="none" w:sz="0" w:space="0" w:color="auto"/>
                                                                                      </w:divBdr>
                                                                                      <w:divsChild>
                                                                                        <w:div w:id="19961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34304">
                                                                      <w:marLeft w:val="0"/>
                                                                      <w:marRight w:val="0"/>
                                                                      <w:marTop w:val="0"/>
                                                                      <w:marBottom w:val="0"/>
                                                                      <w:divBdr>
                                                                        <w:top w:val="none" w:sz="0" w:space="0" w:color="auto"/>
                                                                        <w:left w:val="none" w:sz="0" w:space="0" w:color="auto"/>
                                                                        <w:bottom w:val="none" w:sz="0" w:space="0" w:color="auto"/>
                                                                        <w:right w:val="none" w:sz="0" w:space="0" w:color="auto"/>
                                                                      </w:divBdr>
                                                                      <w:divsChild>
                                                                        <w:div w:id="914704223">
                                                                          <w:marLeft w:val="0"/>
                                                                          <w:marRight w:val="0"/>
                                                                          <w:marTop w:val="0"/>
                                                                          <w:marBottom w:val="0"/>
                                                                          <w:divBdr>
                                                                            <w:top w:val="none" w:sz="0" w:space="0" w:color="auto"/>
                                                                            <w:left w:val="none" w:sz="0" w:space="0" w:color="auto"/>
                                                                            <w:bottom w:val="none" w:sz="0" w:space="0" w:color="auto"/>
                                                                            <w:right w:val="none" w:sz="0" w:space="0" w:color="auto"/>
                                                                          </w:divBdr>
                                                                          <w:divsChild>
                                                                            <w:div w:id="763304918">
                                                                              <w:marLeft w:val="0"/>
                                                                              <w:marRight w:val="0"/>
                                                                              <w:marTop w:val="0"/>
                                                                              <w:marBottom w:val="0"/>
                                                                              <w:divBdr>
                                                                                <w:top w:val="none" w:sz="0" w:space="0" w:color="auto"/>
                                                                                <w:left w:val="none" w:sz="0" w:space="0" w:color="auto"/>
                                                                                <w:bottom w:val="none" w:sz="0" w:space="0" w:color="auto"/>
                                                                                <w:right w:val="none" w:sz="0" w:space="0" w:color="auto"/>
                                                                              </w:divBdr>
                                                                            </w:div>
                                                                            <w:div w:id="1606157147">
                                                                              <w:marLeft w:val="0"/>
                                                                              <w:marRight w:val="0"/>
                                                                              <w:marTop w:val="0"/>
                                                                              <w:marBottom w:val="0"/>
                                                                              <w:divBdr>
                                                                                <w:top w:val="none" w:sz="0" w:space="0" w:color="auto"/>
                                                                                <w:left w:val="none" w:sz="0" w:space="0" w:color="auto"/>
                                                                                <w:bottom w:val="none" w:sz="0" w:space="0" w:color="auto"/>
                                                                                <w:right w:val="none" w:sz="0" w:space="0" w:color="auto"/>
                                                                              </w:divBdr>
                                                                            </w:div>
                                                                            <w:div w:id="1184830713">
                                                                              <w:marLeft w:val="0"/>
                                                                              <w:marRight w:val="0"/>
                                                                              <w:marTop w:val="0"/>
                                                                              <w:marBottom w:val="0"/>
                                                                              <w:divBdr>
                                                                                <w:top w:val="none" w:sz="0" w:space="0" w:color="auto"/>
                                                                                <w:left w:val="none" w:sz="0" w:space="0" w:color="auto"/>
                                                                                <w:bottom w:val="none" w:sz="0" w:space="0" w:color="auto"/>
                                                                                <w:right w:val="none" w:sz="0" w:space="0" w:color="auto"/>
                                                                              </w:divBdr>
                                                                            </w:div>
                                                                            <w:div w:id="34840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783">
                                                                      <w:marLeft w:val="0"/>
                                                                      <w:marRight w:val="0"/>
                                                                      <w:marTop w:val="0"/>
                                                                      <w:marBottom w:val="0"/>
                                                                      <w:divBdr>
                                                                        <w:top w:val="none" w:sz="0" w:space="0" w:color="auto"/>
                                                                        <w:left w:val="none" w:sz="0" w:space="0" w:color="auto"/>
                                                                        <w:bottom w:val="none" w:sz="0" w:space="0" w:color="auto"/>
                                                                        <w:right w:val="none" w:sz="0" w:space="0" w:color="auto"/>
                                                                      </w:divBdr>
                                                                      <w:divsChild>
                                                                        <w:div w:id="629362456">
                                                                          <w:marLeft w:val="0"/>
                                                                          <w:marRight w:val="0"/>
                                                                          <w:marTop w:val="0"/>
                                                                          <w:marBottom w:val="0"/>
                                                                          <w:divBdr>
                                                                            <w:top w:val="none" w:sz="0" w:space="0" w:color="auto"/>
                                                                            <w:left w:val="none" w:sz="0" w:space="0" w:color="auto"/>
                                                                            <w:bottom w:val="none" w:sz="0" w:space="0" w:color="auto"/>
                                                                            <w:right w:val="none" w:sz="0" w:space="0" w:color="auto"/>
                                                                          </w:divBdr>
                                                                          <w:divsChild>
                                                                            <w:div w:id="1230191149">
                                                                              <w:marLeft w:val="0"/>
                                                                              <w:marRight w:val="0"/>
                                                                              <w:marTop w:val="0"/>
                                                                              <w:marBottom w:val="0"/>
                                                                              <w:divBdr>
                                                                                <w:top w:val="none" w:sz="0" w:space="0" w:color="auto"/>
                                                                                <w:left w:val="none" w:sz="0" w:space="0" w:color="auto"/>
                                                                                <w:bottom w:val="none" w:sz="0" w:space="0" w:color="auto"/>
                                                                                <w:right w:val="none" w:sz="0" w:space="0" w:color="auto"/>
                                                                              </w:divBdr>
                                                                            </w:div>
                                                                            <w:div w:id="1650865230">
                                                                              <w:marLeft w:val="0"/>
                                                                              <w:marRight w:val="0"/>
                                                                              <w:marTop w:val="0"/>
                                                                              <w:marBottom w:val="0"/>
                                                                              <w:divBdr>
                                                                                <w:top w:val="none" w:sz="0" w:space="0" w:color="auto"/>
                                                                                <w:left w:val="none" w:sz="0" w:space="0" w:color="auto"/>
                                                                                <w:bottom w:val="none" w:sz="0" w:space="0" w:color="auto"/>
                                                                                <w:right w:val="none" w:sz="0" w:space="0" w:color="auto"/>
                                                                              </w:divBdr>
                                                                            </w:div>
                                                                          </w:divsChild>
                                                                        </w:div>
                                                                        <w:div w:id="494803285">
                                                                          <w:marLeft w:val="0"/>
                                                                          <w:marRight w:val="0"/>
                                                                          <w:marTop w:val="0"/>
                                                                          <w:marBottom w:val="0"/>
                                                                          <w:divBdr>
                                                                            <w:top w:val="none" w:sz="0" w:space="0" w:color="auto"/>
                                                                            <w:left w:val="none" w:sz="0" w:space="0" w:color="auto"/>
                                                                            <w:bottom w:val="none" w:sz="0" w:space="0" w:color="auto"/>
                                                                            <w:right w:val="none" w:sz="0" w:space="0" w:color="auto"/>
                                                                          </w:divBdr>
                                                                          <w:divsChild>
                                                                            <w:div w:id="1424842611">
                                                                              <w:marLeft w:val="0"/>
                                                                              <w:marRight w:val="0"/>
                                                                              <w:marTop w:val="0"/>
                                                                              <w:marBottom w:val="0"/>
                                                                              <w:divBdr>
                                                                                <w:top w:val="none" w:sz="0" w:space="0" w:color="auto"/>
                                                                                <w:left w:val="none" w:sz="0" w:space="0" w:color="auto"/>
                                                                                <w:bottom w:val="none" w:sz="0" w:space="0" w:color="auto"/>
                                                                                <w:right w:val="none" w:sz="0" w:space="0" w:color="auto"/>
                                                                              </w:divBdr>
                                                                              <w:divsChild>
                                                                                <w:div w:id="1926526329">
                                                                                  <w:marLeft w:val="0"/>
                                                                                  <w:marRight w:val="0"/>
                                                                                  <w:marTop w:val="0"/>
                                                                                  <w:marBottom w:val="0"/>
                                                                                  <w:divBdr>
                                                                                    <w:top w:val="none" w:sz="0" w:space="0" w:color="auto"/>
                                                                                    <w:left w:val="none" w:sz="0" w:space="0" w:color="auto"/>
                                                                                    <w:bottom w:val="none" w:sz="0" w:space="0" w:color="auto"/>
                                                                                    <w:right w:val="none" w:sz="0" w:space="0" w:color="auto"/>
                                                                                  </w:divBdr>
                                                                                  <w:divsChild>
                                                                                    <w:div w:id="1901361173">
                                                                                      <w:marLeft w:val="0"/>
                                                                                      <w:marRight w:val="0"/>
                                                                                      <w:marTop w:val="0"/>
                                                                                      <w:marBottom w:val="0"/>
                                                                                      <w:divBdr>
                                                                                        <w:top w:val="none" w:sz="0" w:space="0" w:color="auto"/>
                                                                                        <w:left w:val="none" w:sz="0" w:space="0" w:color="auto"/>
                                                                                        <w:bottom w:val="none" w:sz="0" w:space="0" w:color="auto"/>
                                                                                        <w:right w:val="none" w:sz="0" w:space="0" w:color="auto"/>
                                                                                      </w:divBdr>
                                                                                      <w:divsChild>
                                                                                        <w:div w:id="17556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68153">
                                                                              <w:marLeft w:val="0"/>
                                                                              <w:marRight w:val="0"/>
                                                                              <w:marTop w:val="0"/>
                                                                              <w:marBottom w:val="0"/>
                                                                              <w:divBdr>
                                                                                <w:top w:val="none" w:sz="0" w:space="0" w:color="auto"/>
                                                                                <w:left w:val="none" w:sz="0" w:space="0" w:color="auto"/>
                                                                                <w:bottom w:val="none" w:sz="0" w:space="0" w:color="auto"/>
                                                                                <w:right w:val="none" w:sz="0" w:space="0" w:color="auto"/>
                                                                              </w:divBdr>
                                                                              <w:divsChild>
                                                                                <w:div w:id="988048440">
                                                                                  <w:marLeft w:val="0"/>
                                                                                  <w:marRight w:val="0"/>
                                                                                  <w:marTop w:val="0"/>
                                                                                  <w:marBottom w:val="0"/>
                                                                                  <w:divBdr>
                                                                                    <w:top w:val="none" w:sz="0" w:space="0" w:color="auto"/>
                                                                                    <w:left w:val="none" w:sz="0" w:space="0" w:color="auto"/>
                                                                                    <w:bottom w:val="none" w:sz="0" w:space="0" w:color="auto"/>
                                                                                    <w:right w:val="none" w:sz="0" w:space="0" w:color="auto"/>
                                                                                  </w:divBdr>
                                                                                  <w:divsChild>
                                                                                    <w:div w:id="312951033">
                                                                                      <w:marLeft w:val="0"/>
                                                                                      <w:marRight w:val="0"/>
                                                                                      <w:marTop w:val="0"/>
                                                                                      <w:marBottom w:val="0"/>
                                                                                      <w:divBdr>
                                                                                        <w:top w:val="none" w:sz="0" w:space="0" w:color="auto"/>
                                                                                        <w:left w:val="none" w:sz="0" w:space="0" w:color="auto"/>
                                                                                        <w:bottom w:val="none" w:sz="0" w:space="0" w:color="auto"/>
                                                                                        <w:right w:val="none" w:sz="0" w:space="0" w:color="auto"/>
                                                                                      </w:divBdr>
                                                                                      <w:divsChild>
                                                                                        <w:div w:id="16586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880663">
                                                                      <w:marLeft w:val="0"/>
                                                                      <w:marRight w:val="0"/>
                                                                      <w:marTop w:val="0"/>
                                                                      <w:marBottom w:val="0"/>
                                                                      <w:divBdr>
                                                                        <w:top w:val="single" w:sz="2" w:space="12" w:color="D4DADE"/>
                                                                        <w:left w:val="single" w:sz="6" w:space="12" w:color="D4DADE"/>
                                                                        <w:bottom w:val="single" w:sz="6" w:space="12" w:color="D4DADE"/>
                                                                        <w:right w:val="single" w:sz="6" w:space="12" w:color="D4DADE"/>
                                                                      </w:divBdr>
                                                                    </w:div>
                                                                    <w:div w:id="1933001548">
                                                                      <w:marLeft w:val="0"/>
                                                                      <w:marRight w:val="0"/>
                                                                      <w:marTop w:val="0"/>
                                                                      <w:marBottom w:val="0"/>
                                                                      <w:divBdr>
                                                                        <w:top w:val="none" w:sz="0" w:space="0" w:color="auto"/>
                                                                        <w:left w:val="none" w:sz="0" w:space="0" w:color="auto"/>
                                                                        <w:bottom w:val="none" w:sz="0" w:space="0" w:color="auto"/>
                                                                        <w:right w:val="none" w:sz="0" w:space="0" w:color="auto"/>
                                                                      </w:divBdr>
                                                                      <w:divsChild>
                                                                        <w:div w:id="1238203657">
                                                                          <w:marLeft w:val="0"/>
                                                                          <w:marRight w:val="0"/>
                                                                          <w:marTop w:val="0"/>
                                                                          <w:marBottom w:val="0"/>
                                                                          <w:divBdr>
                                                                            <w:top w:val="none" w:sz="0" w:space="0" w:color="auto"/>
                                                                            <w:left w:val="none" w:sz="0" w:space="0" w:color="auto"/>
                                                                            <w:bottom w:val="none" w:sz="0" w:space="0" w:color="auto"/>
                                                                            <w:right w:val="none" w:sz="0" w:space="0" w:color="auto"/>
                                                                          </w:divBdr>
                                                                          <w:divsChild>
                                                                            <w:div w:id="637687623">
                                                                              <w:marLeft w:val="0"/>
                                                                              <w:marRight w:val="0"/>
                                                                              <w:marTop w:val="0"/>
                                                                              <w:marBottom w:val="0"/>
                                                                              <w:divBdr>
                                                                                <w:top w:val="none" w:sz="0" w:space="0" w:color="auto"/>
                                                                                <w:left w:val="none" w:sz="0" w:space="0" w:color="auto"/>
                                                                                <w:bottom w:val="none" w:sz="0" w:space="0" w:color="auto"/>
                                                                                <w:right w:val="none" w:sz="0" w:space="0" w:color="auto"/>
                                                                              </w:divBdr>
                                                                            </w:div>
                                                                            <w:div w:id="1797722973">
                                                                              <w:marLeft w:val="0"/>
                                                                              <w:marRight w:val="0"/>
                                                                              <w:marTop w:val="0"/>
                                                                              <w:marBottom w:val="0"/>
                                                                              <w:divBdr>
                                                                                <w:top w:val="none" w:sz="0" w:space="0" w:color="auto"/>
                                                                                <w:left w:val="none" w:sz="0" w:space="0" w:color="auto"/>
                                                                                <w:bottom w:val="none" w:sz="0" w:space="0" w:color="auto"/>
                                                                                <w:right w:val="none" w:sz="0" w:space="0" w:color="auto"/>
                                                                              </w:divBdr>
                                                                            </w:div>
                                                                            <w:div w:id="1537692844">
                                                                              <w:marLeft w:val="0"/>
                                                                              <w:marRight w:val="0"/>
                                                                              <w:marTop w:val="0"/>
                                                                              <w:marBottom w:val="0"/>
                                                                              <w:divBdr>
                                                                                <w:top w:val="none" w:sz="0" w:space="0" w:color="auto"/>
                                                                                <w:left w:val="none" w:sz="0" w:space="0" w:color="auto"/>
                                                                                <w:bottom w:val="none" w:sz="0" w:space="0" w:color="auto"/>
                                                                                <w:right w:val="none" w:sz="0" w:space="0" w:color="auto"/>
                                                                              </w:divBdr>
                                                                            </w:div>
                                                                            <w:div w:id="18145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9813">
                                                                      <w:marLeft w:val="0"/>
                                                                      <w:marRight w:val="0"/>
                                                                      <w:marTop w:val="0"/>
                                                                      <w:marBottom w:val="0"/>
                                                                      <w:divBdr>
                                                                        <w:top w:val="none" w:sz="0" w:space="0" w:color="auto"/>
                                                                        <w:left w:val="none" w:sz="0" w:space="0" w:color="auto"/>
                                                                        <w:bottom w:val="none" w:sz="0" w:space="0" w:color="auto"/>
                                                                        <w:right w:val="none" w:sz="0" w:space="0" w:color="auto"/>
                                                                      </w:divBdr>
                                                                      <w:divsChild>
                                                                        <w:div w:id="1692023274">
                                                                          <w:marLeft w:val="0"/>
                                                                          <w:marRight w:val="0"/>
                                                                          <w:marTop w:val="0"/>
                                                                          <w:marBottom w:val="0"/>
                                                                          <w:divBdr>
                                                                            <w:top w:val="none" w:sz="0" w:space="0" w:color="auto"/>
                                                                            <w:left w:val="none" w:sz="0" w:space="0" w:color="auto"/>
                                                                            <w:bottom w:val="none" w:sz="0" w:space="0" w:color="auto"/>
                                                                            <w:right w:val="none" w:sz="0" w:space="0" w:color="auto"/>
                                                                          </w:divBdr>
                                                                          <w:divsChild>
                                                                            <w:div w:id="1403679275">
                                                                              <w:marLeft w:val="0"/>
                                                                              <w:marRight w:val="0"/>
                                                                              <w:marTop w:val="0"/>
                                                                              <w:marBottom w:val="0"/>
                                                                              <w:divBdr>
                                                                                <w:top w:val="none" w:sz="0" w:space="0" w:color="auto"/>
                                                                                <w:left w:val="none" w:sz="0" w:space="0" w:color="auto"/>
                                                                                <w:bottom w:val="none" w:sz="0" w:space="0" w:color="auto"/>
                                                                                <w:right w:val="none" w:sz="0" w:space="0" w:color="auto"/>
                                                                              </w:divBdr>
                                                                            </w:div>
                                                                            <w:div w:id="262303327">
                                                                              <w:marLeft w:val="0"/>
                                                                              <w:marRight w:val="0"/>
                                                                              <w:marTop w:val="0"/>
                                                                              <w:marBottom w:val="0"/>
                                                                              <w:divBdr>
                                                                                <w:top w:val="none" w:sz="0" w:space="0" w:color="auto"/>
                                                                                <w:left w:val="none" w:sz="0" w:space="0" w:color="auto"/>
                                                                                <w:bottom w:val="none" w:sz="0" w:space="0" w:color="auto"/>
                                                                                <w:right w:val="none" w:sz="0" w:space="0" w:color="auto"/>
                                                                              </w:divBdr>
                                                                            </w:div>
                                                                          </w:divsChild>
                                                                        </w:div>
                                                                        <w:div w:id="1875997632">
                                                                          <w:marLeft w:val="0"/>
                                                                          <w:marRight w:val="0"/>
                                                                          <w:marTop w:val="0"/>
                                                                          <w:marBottom w:val="0"/>
                                                                          <w:divBdr>
                                                                            <w:top w:val="none" w:sz="0" w:space="0" w:color="auto"/>
                                                                            <w:left w:val="none" w:sz="0" w:space="0" w:color="auto"/>
                                                                            <w:bottom w:val="none" w:sz="0" w:space="0" w:color="auto"/>
                                                                            <w:right w:val="none" w:sz="0" w:space="0" w:color="auto"/>
                                                                          </w:divBdr>
                                                                          <w:divsChild>
                                                                            <w:div w:id="238906117">
                                                                              <w:marLeft w:val="0"/>
                                                                              <w:marRight w:val="0"/>
                                                                              <w:marTop w:val="0"/>
                                                                              <w:marBottom w:val="0"/>
                                                                              <w:divBdr>
                                                                                <w:top w:val="none" w:sz="0" w:space="0" w:color="auto"/>
                                                                                <w:left w:val="none" w:sz="0" w:space="0" w:color="auto"/>
                                                                                <w:bottom w:val="none" w:sz="0" w:space="0" w:color="auto"/>
                                                                                <w:right w:val="none" w:sz="0" w:space="0" w:color="auto"/>
                                                                              </w:divBdr>
                                                                              <w:divsChild>
                                                                                <w:div w:id="921332033">
                                                                                  <w:marLeft w:val="0"/>
                                                                                  <w:marRight w:val="0"/>
                                                                                  <w:marTop w:val="0"/>
                                                                                  <w:marBottom w:val="0"/>
                                                                                  <w:divBdr>
                                                                                    <w:top w:val="none" w:sz="0" w:space="0" w:color="auto"/>
                                                                                    <w:left w:val="none" w:sz="0" w:space="0" w:color="auto"/>
                                                                                    <w:bottom w:val="none" w:sz="0" w:space="0" w:color="auto"/>
                                                                                    <w:right w:val="none" w:sz="0" w:space="0" w:color="auto"/>
                                                                                  </w:divBdr>
                                                                                  <w:divsChild>
                                                                                    <w:div w:id="997031219">
                                                                                      <w:marLeft w:val="0"/>
                                                                                      <w:marRight w:val="0"/>
                                                                                      <w:marTop w:val="0"/>
                                                                                      <w:marBottom w:val="0"/>
                                                                                      <w:divBdr>
                                                                                        <w:top w:val="none" w:sz="0" w:space="0" w:color="auto"/>
                                                                                        <w:left w:val="none" w:sz="0" w:space="0" w:color="auto"/>
                                                                                        <w:bottom w:val="none" w:sz="0" w:space="0" w:color="auto"/>
                                                                                        <w:right w:val="none" w:sz="0" w:space="0" w:color="auto"/>
                                                                                      </w:divBdr>
                                                                                      <w:divsChild>
                                                                                        <w:div w:id="17435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18624">
                                                                              <w:marLeft w:val="0"/>
                                                                              <w:marRight w:val="0"/>
                                                                              <w:marTop w:val="0"/>
                                                                              <w:marBottom w:val="0"/>
                                                                              <w:divBdr>
                                                                                <w:top w:val="none" w:sz="0" w:space="0" w:color="auto"/>
                                                                                <w:left w:val="none" w:sz="0" w:space="0" w:color="auto"/>
                                                                                <w:bottom w:val="none" w:sz="0" w:space="0" w:color="auto"/>
                                                                                <w:right w:val="none" w:sz="0" w:space="0" w:color="auto"/>
                                                                              </w:divBdr>
                                                                              <w:divsChild>
                                                                                <w:div w:id="2101172153">
                                                                                  <w:marLeft w:val="0"/>
                                                                                  <w:marRight w:val="0"/>
                                                                                  <w:marTop w:val="0"/>
                                                                                  <w:marBottom w:val="0"/>
                                                                                  <w:divBdr>
                                                                                    <w:top w:val="none" w:sz="0" w:space="0" w:color="auto"/>
                                                                                    <w:left w:val="none" w:sz="0" w:space="0" w:color="auto"/>
                                                                                    <w:bottom w:val="none" w:sz="0" w:space="0" w:color="auto"/>
                                                                                    <w:right w:val="none" w:sz="0" w:space="0" w:color="auto"/>
                                                                                  </w:divBdr>
                                                                                  <w:divsChild>
                                                                                    <w:div w:id="5207288">
                                                                                      <w:marLeft w:val="0"/>
                                                                                      <w:marRight w:val="0"/>
                                                                                      <w:marTop w:val="0"/>
                                                                                      <w:marBottom w:val="0"/>
                                                                                      <w:divBdr>
                                                                                        <w:top w:val="none" w:sz="0" w:space="0" w:color="auto"/>
                                                                                        <w:left w:val="none" w:sz="0" w:space="0" w:color="auto"/>
                                                                                        <w:bottom w:val="none" w:sz="0" w:space="0" w:color="auto"/>
                                                                                        <w:right w:val="none" w:sz="0" w:space="0" w:color="auto"/>
                                                                                      </w:divBdr>
                                                                                      <w:divsChild>
                                                                                        <w:div w:id="12015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451433">
                                                                      <w:marLeft w:val="0"/>
                                                                      <w:marRight w:val="0"/>
                                                                      <w:marTop w:val="0"/>
                                                                      <w:marBottom w:val="0"/>
                                                                      <w:divBdr>
                                                                        <w:top w:val="none" w:sz="0" w:space="0" w:color="auto"/>
                                                                        <w:left w:val="none" w:sz="0" w:space="0" w:color="auto"/>
                                                                        <w:bottom w:val="none" w:sz="0" w:space="0" w:color="auto"/>
                                                                        <w:right w:val="none" w:sz="0" w:space="0" w:color="auto"/>
                                                                      </w:divBdr>
                                                                      <w:divsChild>
                                                                        <w:div w:id="1059403679">
                                                                          <w:marLeft w:val="0"/>
                                                                          <w:marRight w:val="0"/>
                                                                          <w:marTop w:val="0"/>
                                                                          <w:marBottom w:val="0"/>
                                                                          <w:divBdr>
                                                                            <w:top w:val="none" w:sz="0" w:space="0" w:color="auto"/>
                                                                            <w:left w:val="none" w:sz="0" w:space="0" w:color="auto"/>
                                                                            <w:bottom w:val="none" w:sz="0" w:space="0" w:color="auto"/>
                                                                            <w:right w:val="none" w:sz="0" w:space="0" w:color="auto"/>
                                                                          </w:divBdr>
                                                                          <w:divsChild>
                                                                            <w:div w:id="1915697705">
                                                                              <w:marLeft w:val="0"/>
                                                                              <w:marRight w:val="0"/>
                                                                              <w:marTop w:val="0"/>
                                                                              <w:marBottom w:val="0"/>
                                                                              <w:divBdr>
                                                                                <w:top w:val="none" w:sz="0" w:space="0" w:color="auto"/>
                                                                                <w:left w:val="none" w:sz="0" w:space="0" w:color="auto"/>
                                                                                <w:bottom w:val="none" w:sz="0" w:space="0" w:color="auto"/>
                                                                                <w:right w:val="none" w:sz="0" w:space="0" w:color="auto"/>
                                                                              </w:divBdr>
                                                                            </w:div>
                                                                            <w:div w:id="1057556571">
                                                                              <w:marLeft w:val="0"/>
                                                                              <w:marRight w:val="0"/>
                                                                              <w:marTop w:val="0"/>
                                                                              <w:marBottom w:val="0"/>
                                                                              <w:divBdr>
                                                                                <w:top w:val="none" w:sz="0" w:space="0" w:color="auto"/>
                                                                                <w:left w:val="none" w:sz="0" w:space="0" w:color="auto"/>
                                                                                <w:bottom w:val="none" w:sz="0" w:space="0" w:color="auto"/>
                                                                                <w:right w:val="none" w:sz="0" w:space="0" w:color="auto"/>
                                                                              </w:divBdr>
                                                                            </w:div>
                                                                            <w:div w:id="446319275">
                                                                              <w:marLeft w:val="0"/>
                                                                              <w:marRight w:val="0"/>
                                                                              <w:marTop w:val="0"/>
                                                                              <w:marBottom w:val="0"/>
                                                                              <w:divBdr>
                                                                                <w:top w:val="none" w:sz="0" w:space="0" w:color="auto"/>
                                                                                <w:left w:val="none" w:sz="0" w:space="0" w:color="auto"/>
                                                                                <w:bottom w:val="none" w:sz="0" w:space="0" w:color="auto"/>
                                                                                <w:right w:val="none" w:sz="0" w:space="0" w:color="auto"/>
                                                                              </w:divBdr>
                                                                            </w:div>
                                                                            <w:div w:id="5024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7150">
                                                                      <w:marLeft w:val="0"/>
                                                                      <w:marRight w:val="0"/>
                                                                      <w:marTop w:val="0"/>
                                                                      <w:marBottom w:val="0"/>
                                                                      <w:divBdr>
                                                                        <w:top w:val="none" w:sz="0" w:space="0" w:color="auto"/>
                                                                        <w:left w:val="none" w:sz="0" w:space="0" w:color="auto"/>
                                                                        <w:bottom w:val="none" w:sz="0" w:space="0" w:color="auto"/>
                                                                        <w:right w:val="none" w:sz="0" w:space="0" w:color="auto"/>
                                                                      </w:divBdr>
                                                                      <w:divsChild>
                                                                        <w:div w:id="901646395">
                                                                          <w:marLeft w:val="0"/>
                                                                          <w:marRight w:val="0"/>
                                                                          <w:marTop w:val="0"/>
                                                                          <w:marBottom w:val="0"/>
                                                                          <w:divBdr>
                                                                            <w:top w:val="none" w:sz="0" w:space="0" w:color="auto"/>
                                                                            <w:left w:val="none" w:sz="0" w:space="0" w:color="auto"/>
                                                                            <w:bottom w:val="none" w:sz="0" w:space="0" w:color="auto"/>
                                                                            <w:right w:val="none" w:sz="0" w:space="0" w:color="auto"/>
                                                                          </w:divBdr>
                                                                          <w:divsChild>
                                                                            <w:div w:id="1702632842">
                                                                              <w:marLeft w:val="0"/>
                                                                              <w:marRight w:val="0"/>
                                                                              <w:marTop w:val="0"/>
                                                                              <w:marBottom w:val="0"/>
                                                                              <w:divBdr>
                                                                                <w:top w:val="none" w:sz="0" w:space="0" w:color="auto"/>
                                                                                <w:left w:val="none" w:sz="0" w:space="0" w:color="auto"/>
                                                                                <w:bottom w:val="none" w:sz="0" w:space="0" w:color="auto"/>
                                                                                <w:right w:val="none" w:sz="0" w:space="0" w:color="auto"/>
                                                                              </w:divBdr>
                                                                            </w:div>
                                                                            <w:div w:id="1303533639">
                                                                              <w:marLeft w:val="0"/>
                                                                              <w:marRight w:val="0"/>
                                                                              <w:marTop w:val="0"/>
                                                                              <w:marBottom w:val="0"/>
                                                                              <w:divBdr>
                                                                                <w:top w:val="none" w:sz="0" w:space="0" w:color="auto"/>
                                                                                <w:left w:val="none" w:sz="0" w:space="0" w:color="auto"/>
                                                                                <w:bottom w:val="none" w:sz="0" w:space="0" w:color="auto"/>
                                                                                <w:right w:val="none" w:sz="0" w:space="0" w:color="auto"/>
                                                                              </w:divBdr>
                                                                            </w:div>
                                                                          </w:divsChild>
                                                                        </w:div>
                                                                        <w:div w:id="571355444">
                                                                          <w:marLeft w:val="0"/>
                                                                          <w:marRight w:val="0"/>
                                                                          <w:marTop w:val="0"/>
                                                                          <w:marBottom w:val="0"/>
                                                                          <w:divBdr>
                                                                            <w:top w:val="none" w:sz="0" w:space="0" w:color="auto"/>
                                                                            <w:left w:val="none" w:sz="0" w:space="0" w:color="auto"/>
                                                                            <w:bottom w:val="none" w:sz="0" w:space="0" w:color="auto"/>
                                                                            <w:right w:val="none" w:sz="0" w:space="0" w:color="auto"/>
                                                                          </w:divBdr>
                                                                          <w:divsChild>
                                                                            <w:div w:id="495152307">
                                                                              <w:marLeft w:val="0"/>
                                                                              <w:marRight w:val="0"/>
                                                                              <w:marTop w:val="0"/>
                                                                              <w:marBottom w:val="0"/>
                                                                              <w:divBdr>
                                                                                <w:top w:val="none" w:sz="0" w:space="0" w:color="auto"/>
                                                                                <w:left w:val="none" w:sz="0" w:space="0" w:color="auto"/>
                                                                                <w:bottom w:val="none" w:sz="0" w:space="0" w:color="auto"/>
                                                                                <w:right w:val="none" w:sz="0" w:space="0" w:color="auto"/>
                                                                              </w:divBdr>
                                                                              <w:divsChild>
                                                                                <w:div w:id="37364309">
                                                                                  <w:marLeft w:val="0"/>
                                                                                  <w:marRight w:val="0"/>
                                                                                  <w:marTop w:val="0"/>
                                                                                  <w:marBottom w:val="0"/>
                                                                                  <w:divBdr>
                                                                                    <w:top w:val="none" w:sz="0" w:space="0" w:color="auto"/>
                                                                                    <w:left w:val="none" w:sz="0" w:space="0" w:color="auto"/>
                                                                                    <w:bottom w:val="none" w:sz="0" w:space="0" w:color="auto"/>
                                                                                    <w:right w:val="none" w:sz="0" w:space="0" w:color="auto"/>
                                                                                  </w:divBdr>
                                                                                  <w:divsChild>
                                                                                    <w:div w:id="2113162999">
                                                                                      <w:marLeft w:val="0"/>
                                                                                      <w:marRight w:val="0"/>
                                                                                      <w:marTop w:val="0"/>
                                                                                      <w:marBottom w:val="0"/>
                                                                                      <w:divBdr>
                                                                                        <w:top w:val="none" w:sz="0" w:space="0" w:color="auto"/>
                                                                                        <w:left w:val="none" w:sz="0" w:space="0" w:color="auto"/>
                                                                                        <w:bottom w:val="none" w:sz="0" w:space="0" w:color="auto"/>
                                                                                        <w:right w:val="none" w:sz="0" w:space="0" w:color="auto"/>
                                                                                      </w:divBdr>
                                                                                      <w:divsChild>
                                                                                        <w:div w:id="15450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1906">
                                                                              <w:marLeft w:val="0"/>
                                                                              <w:marRight w:val="0"/>
                                                                              <w:marTop w:val="0"/>
                                                                              <w:marBottom w:val="0"/>
                                                                              <w:divBdr>
                                                                                <w:top w:val="none" w:sz="0" w:space="0" w:color="auto"/>
                                                                                <w:left w:val="none" w:sz="0" w:space="0" w:color="auto"/>
                                                                                <w:bottom w:val="none" w:sz="0" w:space="0" w:color="auto"/>
                                                                                <w:right w:val="none" w:sz="0" w:space="0" w:color="auto"/>
                                                                              </w:divBdr>
                                                                              <w:divsChild>
                                                                                <w:div w:id="760490586">
                                                                                  <w:marLeft w:val="0"/>
                                                                                  <w:marRight w:val="0"/>
                                                                                  <w:marTop w:val="0"/>
                                                                                  <w:marBottom w:val="0"/>
                                                                                  <w:divBdr>
                                                                                    <w:top w:val="none" w:sz="0" w:space="0" w:color="auto"/>
                                                                                    <w:left w:val="none" w:sz="0" w:space="0" w:color="auto"/>
                                                                                    <w:bottom w:val="none" w:sz="0" w:space="0" w:color="auto"/>
                                                                                    <w:right w:val="none" w:sz="0" w:space="0" w:color="auto"/>
                                                                                  </w:divBdr>
                                                                                  <w:divsChild>
                                                                                    <w:div w:id="408356388">
                                                                                      <w:marLeft w:val="0"/>
                                                                                      <w:marRight w:val="0"/>
                                                                                      <w:marTop w:val="0"/>
                                                                                      <w:marBottom w:val="0"/>
                                                                                      <w:divBdr>
                                                                                        <w:top w:val="none" w:sz="0" w:space="0" w:color="auto"/>
                                                                                        <w:left w:val="none" w:sz="0" w:space="0" w:color="auto"/>
                                                                                        <w:bottom w:val="none" w:sz="0" w:space="0" w:color="auto"/>
                                                                                        <w:right w:val="none" w:sz="0" w:space="0" w:color="auto"/>
                                                                                      </w:divBdr>
                                                                                      <w:divsChild>
                                                                                        <w:div w:id="10103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576369">
                                                                      <w:marLeft w:val="0"/>
                                                                      <w:marRight w:val="0"/>
                                                                      <w:marTop w:val="0"/>
                                                                      <w:marBottom w:val="0"/>
                                                                      <w:divBdr>
                                                                        <w:top w:val="none" w:sz="0" w:space="0" w:color="auto"/>
                                                                        <w:left w:val="none" w:sz="0" w:space="0" w:color="auto"/>
                                                                        <w:bottom w:val="none" w:sz="0" w:space="0" w:color="auto"/>
                                                                        <w:right w:val="none" w:sz="0" w:space="0" w:color="auto"/>
                                                                      </w:divBdr>
                                                                      <w:divsChild>
                                                                        <w:div w:id="217278692">
                                                                          <w:marLeft w:val="0"/>
                                                                          <w:marRight w:val="0"/>
                                                                          <w:marTop w:val="0"/>
                                                                          <w:marBottom w:val="0"/>
                                                                          <w:divBdr>
                                                                            <w:top w:val="none" w:sz="0" w:space="0" w:color="auto"/>
                                                                            <w:left w:val="none" w:sz="0" w:space="0" w:color="auto"/>
                                                                            <w:bottom w:val="none" w:sz="0" w:space="0" w:color="auto"/>
                                                                            <w:right w:val="none" w:sz="0" w:space="0" w:color="auto"/>
                                                                          </w:divBdr>
                                                                          <w:divsChild>
                                                                            <w:div w:id="772170370">
                                                                              <w:marLeft w:val="0"/>
                                                                              <w:marRight w:val="0"/>
                                                                              <w:marTop w:val="0"/>
                                                                              <w:marBottom w:val="0"/>
                                                                              <w:divBdr>
                                                                                <w:top w:val="none" w:sz="0" w:space="0" w:color="auto"/>
                                                                                <w:left w:val="none" w:sz="0" w:space="0" w:color="auto"/>
                                                                                <w:bottom w:val="none" w:sz="0" w:space="0" w:color="auto"/>
                                                                                <w:right w:val="none" w:sz="0" w:space="0" w:color="auto"/>
                                                                              </w:divBdr>
                                                                            </w:div>
                                                                            <w:div w:id="668172086">
                                                                              <w:marLeft w:val="0"/>
                                                                              <w:marRight w:val="0"/>
                                                                              <w:marTop w:val="0"/>
                                                                              <w:marBottom w:val="0"/>
                                                                              <w:divBdr>
                                                                                <w:top w:val="none" w:sz="0" w:space="0" w:color="auto"/>
                                                                                <w:left w:val="none" w:sz="0" w:space="0" w:color="auto"/>
                                                                                <w:bottom w:val="none" w:sz="0" w:space="0" w:color="auto"/>
                                                                                <w:right w:val="none" w:sz="0" w:space="0" w:color="auto"/>
                                                                              </w:divBdr>
                                                                            </w:div>
                                                                            <w:div w:id="1500971568">
                                                                              <w:marLeft w:val="0"/>
                                                                              <w:marRight w:val="0"/>
                                                                              <w:marTop w:val="0"/>
                                                                              <w:marBottom w:val="0"/>
                                                                              <w:divBdr>
                                                                                <w:top w:val="none" w:sz="0" w:space="0" w:color="auto"/>
                                                                                <w:left w:val="none" w:sz="0" w:space="0" w:color="auto"/>
                                                                                <w:bottom w:val="none" w:sz="0" w:space="0" w:color="auto"/>
                                                                                <w:right w:val="none" w:sz="0" w:space="0" w:color="auto"/>
                                                                              </w:divBdr>
                                                                            </w:div>
                                                                            <w:div w:id="19861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1490">
                                                                      <w:marLeft w:val="0"/>
                                                                      <w:marRight w:val="0"/>
                                                                      <w:marTop w:val="0"/>
                                                                      <w:marBottom w:val="0"/>
                                                                      <w:divBdr>
                                                                        <w:top w:val="none" w:sz="0" w:space="0" w:color="auto"/>
                                                                        <w:left w:val="none" w:sz="0" w:space="0" w:color="auto"/>
                                                                        <w:bottom w:val="none" w:sz="0" w:space="0" w:color="auto"/>
                                                                        <w:right w:val="none" w:sz="0" w:space="0" w:color="auto"/>
                                                                      </w:divBdr>
                                                                      <w:divsChild>
                                                                        <w:div w:id="1628318969">
                                                                          <w:marLeft w:val="0"/>
                                                                          <w:marRight w:val="0"/>
                                                                          <w:marTop w:val="0"/>
                                                                          <w:marBottom w:val="0"/>
                                                                          <w:divBdr>
                                                                            <w:top w:val="none" w:sz="0" w:space="0" w:color="auto"/>
                                                                            <w:left w:val="none" w:sz="0" w:space="0" w:color="auto"/>
                                                                            <w:bottom w:val="none" w:sz="0" w:space="0" w:color="auto"/>
                                                                            <w:right w:val="none" w:sz="0" w:space="0" w:color="auto"/>
                                                                          </w:divBdr>
                                                                          <w:divsChild>
                                                                            <w:div w:id="15474294">
                                                                              <w:marLeft w:val="0"/>
                                                                              <w:marRight w:val="0"/>
                                                                              <w:marTop w:val="0"/>
                                                                              <w:marBottom w:val="0"/>
                                                                              <w:divBdr>
                                                                                <w:top w:val="none" w:sz="0" w:space="0" w:color="auto"/>
                                                                                <w:left w:val="none" w:sz="0" w:space="0" w:color="auto"/>
                                                                                <w:bottom w:val="none" w:sz="0" w:space="0" w:color="auto"/>
                                                                                <w:right w:val="none" w:sz="0" w:space="0" w:color="auto"/>
                                                                              </w:divBdr>
                                                                            </w:div>
                                                                            <w:div w:id="520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636475">
      <w:bodyDiv w:val="1"/>
      <w:marLeft w:val="0"/>
      <w:marRight w:val="0"/>
      <w:marTop w:val="0"/>
      <w:marBottom w:val="0"/>
      <w:divBdr>
        <w:top w:val="none" w:sz="0" w:space="0" w:color="auto"/>
        <w:left w:val="none" w:sz="0" w:space="0" w:color="auto"/>
        <w:bottom w:val="none" w:sz="0" w:space="0" w:color="auto"/>
        <w:right w:val="none" w:sz="0" w:space="0" w:color="auto"/>
      </w:divBdr>
    </w:div>
    <w:div w:id="685519839">
      <w:bodyDiv w:val="1"/>
      <w:marLeft w:val="0"/>
      <w:marRight w:val="0"/>
      <w:marTop w:val="0"/>
      <w:marBottom w:val="0"/>
      <w:divBdr>
        <w:top w:val="none" w:sz="0" w:space="0" w:color="auto"/>
        <w:left w:val="none" w:sz="0" w:space="0" w:color="auto"/>
        <w:bottom w:val="none" w:sz="0" w:space="0" w:color="auto"/>
        <w:right w:val="none" w:sz="0" w:space="0" w:color="auto"/>
      </w:divBdr>
    </w:div>
    <w:div w:id="686368762">
      <w:bodyDiv w:val="1"/>
      <w:marLeft w:val="0"/>
      <w:marRight w:val="0"/>
      <w:marTop w:val="0"/>
      <w:marBottom w:val="0"/>
      <w:divBdr>
        <w:top w:val="none" w:sz="0" w:space="0" w:color="auto"/>
        <w:left w:val="none" w:sz="0" w:space="0" w:color="auto"/>
        <w:bottom w:val="none" w:sz="0" w:space="0" w:color="auto"/>
        <w:right w:val="none" w:sz="0" w:space="0" w:color="auto"/>
      </w:divBdr>
    </w:div>
    <w:div w:id="742727827">
      <w:bodyDiv w:val="1"/>
      <w:marLeft w:val="0"/>
      <w:marRight w:val="0"/>
      <w:marTop w:val="0"/>
      <w:marBottom w:val="0"/>
      <w:divBdr>
        <w:top w:val="none" w:sz="0" w:space="0" w:color="auto"/>
        <w:left w:val="none" w:sz="0" w:space="0" w:color="auto"/>
        <w:bottom w:val="none" w:sz="0" w:space="0" w:color="auto"/>
        <w:right w:val="none" w:sz="0" w:space="0" w:color="auto"/>
      </w:divBdr>
    </w:div>
    <w:div w:id="770516765">
      <w:bodyDiv w:val="1"/>
      <w:marLeft w:val="0"/>
      <w:marRight w:val="0"/>
      <w:marTop w:val="0"/>
      <w:marBottom w:val="0"/>
      <w:divBdr>
        <w:top w:val="none" w:sz="0" w:space="0" w:color="auto"/>
        <w:left w:val="none" w:sz="0" w:space="0" w:color="auto"/>
        <w:bottom w:val="none" w:sz="0" w:space="0" w:color="auto"/>
        <w:right w:val="none" w:sz="0" w:space="0" w:color="auto"/>
      </w:divBdr>
    </w:div>
    <w:div w:id="817264996">
      <w:bodyDiv w:val="1"/>
      <w:marLeft w:val="0"/>
      <w:marRight w:val="0"/>
      <w:marTop w:val="0"/>
      <w:marBottom w:val="0"/>
      <w:divBdr>
        <w:top w:val="none" w:sz="0" w:space="0" w:color="auto"/>
        <w:left w:val="none" w:sz="0" w:space="0" w:color="auto"/>
        <w:bottom w:val="none" w:sz="0" w:space="0" w:color="auto"/>
        <w:right w:val="none" w:sz="0" w:space="0" w:color="auto"/>
      </w:divBdr>
    </w:div>
    <w:div w:id="824979911">
      <w:bodyDiv w:val="1"/>
      <w:marLeft w:val="0"/>
      <w:marRight w:val="0"/>
      <w:marTop w:val="0"/>
      <w:marBottom w:val="0"/>
      <w:divBdr>
        <w:top w:val="none" w:sz="0" w:space="0" w:color="auto"/>
        <w:left w:val="none" w:sz="0" w:space="0" w:color="auto"/>
        <w:bottom w:val="none" w:sz="0" w:space="0" w:color="auto"/>
        <w:right w:val="none" w:sz="0" w:space="0" w:color="auto"/>
      </w:divBdr>
    </w:div>
    <w:div w:id="847329555">
      <w:bodyDiv w:val="1"/>
      <w:marLeft w:val="0"/>
      <w:marRight w:val="0"/>
      <w:marTop w:val="0"/>
      <w:marBottom w:val="0"/>
      <w:divBdr>
        <w:top w:val="none" w:sz="0" w:space="0" w:color="auto"/>
        <w:left w:val="none" w:sz="0" w:space="0" w:color="auto"/>
        <w:bottom w:val="none" w:sz="0" w:space="0" w:color="auto"/>
        <w:right w:val="none" w:sz="0" w:space="0" w:color="auto"/>
      </w:divBdr>
    </w:div>
    <w:div w:id="915475312">
      <w:bodyDiv w:val="1"/>
      <w:marLeft w:val="0"/>
      <w:marRight w:val="0"/>
      <w:marTop w:val="0"/>
      <w:marBottom w:val="0"/>
      <w:divBdr>
        <w:top w:val="none" w:sz="0" w:space="0" w:color="auto"/>
        <w:left w:val="none" w:sz="0" w:space="0" w:color="auto"/>
        <w:bottom w:val="none" w:sz="0" w:space="0" w:color="auto"/>
        <w:right w:val="none" w:sz="0" w:space="0" w:color="auto"/>
      </w:divBdr>
    </w:div>
    <w:div w:id="960453613">
      <w:bodyDiv w:val="1"/>
      <w:marLeft w:val="0"/>
      <w:marRight w:val="0"/>
      <w:marTop w:val="0"/>
      <w:marBottom w:val="0"/>
      <w:divBdr>
        <w:top w:val="none" w:sz="0" w:space="0" w:color="auto"/>
        <w:left w:val="none" w:sz="0" w:space="0" w:color="auto"/>
        <w:bottom w:val="none" w:sz="0" w:space="0" w:color="auto"/>
        <w:right w:val="none" w:sz="0" w:space="0" w:color="auto"/>
      </w:divBdr>
    </w:div>
    <w:div w:id="987245656">
      <w:bodyDiv w:val="1"/>
      <w:marLeft w:val="0"/>
      <w:marRight w:val="0"/>
      <w:marTop w:val="0"/>
      <w:marBottom w:val="0"/>
      <w:divBdr>
        <w:top w:val="none" w:sz="0" w:space="0" w:color="auto"/>
        <w:left w:val="none" w:sz="0" w:space="0" w:color="auto"/>
        <w:bottom w:val="none" w:sz="0" w:space="0" w:color="auto"/>
        <w:right w:val="none" w:sz="0" w:space="0" w:color="auto"/>
      </w:divBdr>
    </w:div>
    <w:div w:id="1016074000">
      <w:bodyDiv w:val="1"/>
      <w:marLeft w:val="0"/>
      <w:marRight w:val="0"/>
      <w:marTop w:val="0"/>
      <w:marBottom w:val="0"/>
      <w:divBdr>
        <w:top w:val="none" w:sz="0" w:space="0" w:color="auto"/>
        <w:left w:val="none" w:sz="0" w:space="0" w:color="auto"/>
        <w:bottom w:val="none" w:sz="0" w:space="0" w:color="auto"/>
        <w:right w:val="none" w:sz="0" w:space="0" w:color="auto"/>
      </w:divBdr>
    </w:div>
    <w:div w:id="1028873070">
      <w:bodyDiv w:val="1"/>
      <w:marLeft w:val="0"/>
      <w:marRight w:val="0"/>
      <w:marTop w:val="0"/>
      <w:marBottom w:val="0"/>
      <w:divBdr>
        <w:top w:val="none" w:sz="0" w:space="0" w:color="auto"/>
        <w:left w:val="none" w:sz="0" w:space="0" w:color="auto"/>
        <w:bottom w:val="none" w:sz="0" w:space="0" w:color="auto"/>
        <w:right w:val="none" w:sz="0" w:space="0" w:color="auto"/>
      </w:divBdr>
    </w:div>
    <w:div w:id="1058554568">
      <w:bodyDiv w:val="1"/>
      <w:marLeft w:val="0"/>
      <w:marRight w:val="0"/>
      <w:marTop w:val="0"/>
      <w:marBottom w:val="0"/>
      <w:divBdr>
        <w:top w:val="none" w:sz="0" w:space="0" w:color="auto"/>
        <w:left w:val="none" w:sz="0" w:space="0" w:color="auto"/>
        <w:bottom w:val="none" w:sz="0" w:space="0" w:color="auto"/>
        <w:right w:val="none" w:sz="0" w:space="0" w:color="auto"/>
      </w:divBdr>
    </w:div>
    <w:div w:id="1144732784">
      <w:bodyDiv w:val="1"/>
      <w:marLeft w:val="0"/>
      <w:marRight w:val="0"/>
      <w:marTop w:val="0"/>
      <w:marBottom w:val="0"/>
      <w:divBdr>
        <w:top w:val="none" w:sz="0" w:space="0" w:color="auto"/>
        <w:left w:val="none" w:sz="0" w:space="0" w:color="auto"/>
        <w:bottom w:val="none" w:sz="0" w:space="0" w:color="auto"/>
        <w:right w:val="none" w:sz="0" w:space="0" w:color="auto"/>
      </w:divBdr>
    </w:div>
    <w:div w:id="1158494320">
      <w:bodyDiv w:val="1"/>
      <w:marLeft w:val="0"/>
      <w:marRight w:val="0"/>
      <w:marTop w:val="0"/>
      <w:marBottom w:val="0"/>
      <w:divBdr>
        <w:top w:val="none" w:sz="0" w:space="0" w:color="auto"/>
        <w:left w:val="none" w:sz="0" w:space="0" w:color="auto"/>
        <w:bottom w:val="none" w:sz="0" w:space="0" w:color="auto"/>
        <w:right w:val="none" w:sz="0" w:space="0" w:color="auto"/>
      </w:divBdr>
    </w:div>
    <w:div w:id="1195004263">
      <w:bodyDiv w:val="1"/>
      <w:marLeft w:val="0"/>
      <w:marRight w:val="0"/>
      <w:marTop w:val="0"/>
      <w:marBottom w:val="0"/>
      <w:divBdr>
        <w:top w:val="none" w:sz="0" w:space="0" w:color="auto"/>
        <w:left w:val="none" w:sz="0" w:space="0" w:color="auto"/>
        <w:bottom w:val="none" w:sz="0" w:space="0" w:color="auto"/>
        <w:right w:val="none" w:sz="0" w:space="0" w:color="auto"/>
      </w:divBdr>
    </w:div>
    <w:div w:id="1238708375">
      <w:bodyDiv w:val="1"/>
      <w:marLeft w:val="0"/>
      <w:marRight w:val="0"/>
      <w:marTop w:val="0"/>
      <w:marBottom w:val="0"/>
      <w:divBdr>
        <w:top w:val="none" w:sz="0" w:space="0" w:color="auto"/>
        <w:left w:val="none" w:sz="0" w:space="0" w:color="auto"/>
        <w:bottom w:val="none" w:sz="0" w:space="0" w:color="auto"/>
        <w:right w:val="none" w:sz="0" w:space="0" w:color="auto"/>
      </w:divBdr>
    </w:div>
    <w:div w:id="1279533766">
      <w:bodyDiv w:val="1"/>
      <w:marLeft w:val="0"/>
      <w:marRight w:val="0"/>
      <w:marTop w:val="0"/>
      <w:marBottom w:val="0"/>
      <w:divBdr>
        <w:top w:val="none" w:sz="0" w:space="0" w:color="auto"/>
        <w:left w:val="none" w:sz="0" w:space="0" w:color="auto"/>
        <w:bottom w:val="none" w:sz="0" w:space="0" w:color="auto"/>
        <w:right w:val="none" w:sz="0" w:space="0" w:color="auto"/>
      </w:divBdr>
    </w:div>
    <w:div w:id="1295142634">
      <w:bodyDiv w:val="1"/>
      <w:marLeft w:val="0"/>
      <w:marRight w:val="0"/>
      <w:marTop w:val="0"/>
      <w:marBottom w:val="0"/>
      <w:divBdr>
        <w:top w:val="none" w:sz="0" w:space="0" w:color="auto"/>
        <w:left w:val="none" w:sz="0" w:space="0" w:color="auto"/>
        <w:bottom w:val="none" w:sz="0" w:space="0" w:color="auto"/>
        <w:right w:val="none" w:sz="0" w:space="0" w:color="auto"/>
      </w:divBdr>
    </w:div>
    <w:div w:id="1329021595">
      <w:bodyDiv w:val="1"/>
      <w:marLeft w:val="0"/>
      <w:marRight w:val="0"/>
      <w:marTop w:val="0"/>
      <w:marBottom w:val="0"/>
      <w:divBdr>
        <w:top w:val="none" w:sz="0" w:space="0" w:color="auto"/>
        <w:left w:val="none" w:sz="0" w:space="0" w:color="auto"/>
        <w:bottom w:val="none" w:sz="0" w:space="0" w:color="auto"/>
        <w:right w:val="none" w:sz="0" w:space="0" w:color="auto"/>
      </w:divBdr>
    </w:div>
    <w:div w:id="1366367307">
      <w:bodyDiv w:val="1"/>
      <w:marLeft w:val="0"/>
      <w:marRight w:val="0"/>
      <w:marTop w:val="0"/>
      <w:marBottom w:val="0"/>
      <w:divBdr>
        <w:top w:val="none" w:sz="0" w:space="0" w:color="auto"/>
        <w:left w:val="none" w:sz="0" w:space="0" w:color="auto"/>
        <w:bottom w:val="none" w:sz="0" w:space="0" w:color="auto"/>
        <w:right w:val="none" w:sz="0" w:space="0" w:color="auto"/>
      </w:divBdr>
    </w:div>
    <w:div w:id="1400052945">
      <w:bodyDiv w:val="1"/>
      <w:marLeft w:val="0"/>
      <w:marRight w:val="0"/>
      <w:marTop w:val="0"/>
      <w:marBottom w:val="0"/>
      <w:divBdr>
        <w:top w:val="none" w:sz="0" w:space="0" w:color="auto"/>
        <w:left w:val="none" w:sz="0" w:space="0" w:color="auto"/>
        <w:bottom w:val="none" w:sz="0" w:space="0" w:color="auto"/>
        <w:right w:val="none" w:sz="0" w:space="0" w:color="auto"/>
      </w:divBdr>
    </w:div>
    <w:div w:id="1402097179">
      <w:bodyDiv w:val="1"/>
      <w:marLeft w:val="0"/>
      <w:marRight w:val="0"/>
      <w:marTop w:val="0"/>
      <w:marBottom w:val="0"/>
      <w:divBdr>
        <w:top w:val="none" w:sz="0" w:space="0" w:color="auto"/>
        <w:left w:val="none" w:sz="0" w:space="0" w:color="auto"/>
        <w:bottom w:val="none" w:sz="0" w:space="0" w:color="auto"/>
        <w:right w:val="none" w:sz="0" w:space="0" w:color="auto"/>
      </w:divBdr>
    </w:div>
    <w:div w:id="1409884378">
      <w:bodyDiv w:val="1"/>
      <w:marLeft w:val="0"/>
      <w:marRight w:val="0"/>
      <w:marTop w:val="0"/>
      <w:marBottom w:val="0"/>
      <w:divBdr>
        <w:top w:val="none" w:sz="0" w:space="0" w:color="auto"/>
        <w:left w:val="none" w:sz="0" w:space="0" w:color="auto"/>
        <w:bottom w:val="none" w:sz="0" w:space="0" w:color="auto"/>
        <w:right w:val="none" w:sz="0" w:space="0" w:color="auto"/>
      </w:divBdr>
    </w:div>
    <w:div w:id="1464152166">
      <w:bodyDiv w:val="1"/>
      <w:marLeft w:val="0"/>
      <w:marRight w:val="0"/>
      <w:marTop w:val="0"/>
      <w:marBottom w:val="0"/>
      <w:divBdr>
        <w:top w:val="none" w:sz="0" w:space="0" w:color="auto"/>
        <w:left w:val="none" w:sz="0" w:space="0" w:color="auto"/>
        <w:bottom w:val="none" w:sz="0" w:space="0" w:color="auto"/>
        <w:right w:val="none" w:sz="0" w:space="0" w:color="auto"/>
      </w:divBdr>
    </w:div>
    <w:div w:id="1492287334">
      <w:bodyDiv w:val="1"/>
      <w:marLeft w:val="0"/>
      <w:marRight w:val="0"/>
      <w:marTop w:val="0"/>
      <w:marBottom w:val="0"/>
      <w:divBdr>
        <w:top w:val="none" w:sz="0" w:space="0" w:color="auto"/>
        <w:left w:val="none" w:sz="0" w:space="0" w:color="auto"/>
        <w:bottom w:val="none" w:sz="0" w:space="0" w:color="auto"/>
        <w:right w:val="none" w:sz="0" w:space="0" w:color="auto"/>
      </w:divBdr>
    </w:div>
    <w:div w:id="1495415674">
      <w:bodyDiv w:val="1"/>
      <w:marLeft w:val="0"/>
      <w:marRight w:val="0"/>
      <w:marTop w:val="0"/>
      <w:marBottom w:val="0"/>
      <w:divBdr>
        <w:top w:val="none" w:sz="0" w:space="0" w:color="auto"/>
        <w:left w:val="none" w:sz="0" w:space="0" w:color="auto"/>
        <w:bottom w:val="none" w:sz="0" w:space="0" w:color="auto"/>
        <w:right w:val="none" w:sz="0" w:space="0" w:color="auto"/>
      </w:divBdr>
    </w:div>
    <w:div w:id="1513376720">
      <w:bodyDiv w:val="1"/>
      <w:marLeft w:val="0"/>
      <w:marRight w:val="0"/>
      <w:marTop w:val="0"/>
      <w:marBottom w:val="0"/>
      <w:divBdr>
        <w:top w:val="none" w:sz="0" w:space="0" w:color="auto"/>
        <w:left w:val="none" w:sz="0" w:space="0" w:color="auto"/>
        <w:bottom w:val="none" w:sz="0" w:space="0" w:color="auto"/>
        <w:right w:val="none" w:sz="0" w:space="0" w:color="auto"/>
      </w:divBdr>
    </w:div>
    <w:div w:id="1585071121">
      <w:bodyDiv w:val="1"/>
      <w:marLeft w:val="0"/>
      <w:marRight w:val="0"/>
      <w:marTop w:val="0"/>
      <w:marBottom w:val="0"/>
      <w:divBdr>
        <w:top w:val="none" w:sz="0" w:space="0" w:color="auto"/>
        <w:left w:val="none" w:sz="0" w:space="0" w:color="auto"/>
        <w:bottom w:val="none" w:sz="0" w:space="0" w:color="auto"/>
        <w:right w:val="none" w:sz="0" w:space="0" w:color="auto"/>
      </w:divBdr>
    </w:div>
    <w:div w:id="1677608439">
      <w:bodyDiv w:val="1"/>
      <w:marLeft w:val="0"/>
      <w:marRight w:val="0"/>
      <w:marTop w:val="0"/>
      <w:marBottom w:val="0"/>
      <w:divBdr>
        <w:top w:val="none" w:sz="0" w:space="0" w:color="auto"/>
        <w:left w:val="none" w:sz="0" w:space="0" w:color="auto"/>
        <w:bottom w:val="none" w:sz="0" w:space="0" w:color="auto"/>
        <w:right w:val="none" w:sz="0" w:space="0" w:color="auto"/>
      </w:divBdr>
    </w:div>
    <w:div w:id="1679847820">
      <w:bodyDiv w:val="1"/>
      <w:marLeft w:val="0"/>
      <w:marRight w:val="0"/>
      <w:marTop w:val="0"/>
      <w:marBottom w:val="0"/>
      <w:divBdr>
        <w:top w:val="none" w:sz="0" w:space="0" w:color="auto"/>
        <w:left w:val="none" w:sz="0" w:space="0" w:color="auto"/>
        <w:bottom w:val="none" w:sz="0" w:space="0" w:color="auto"/>
        <w:right w:val="none" w:sz="0" w:space="0" w:color="auto"/>
      </w:divBdr>
    </w:div>
    <w:div w:id="1752236602">
      <w:bodyDiv w:val="1"/>
      <w:marLeft w:val="0"/>
      <w:marRight w:val="0"/>
      <w:marTop w:val="0"/>
      <w:marBottom w:val="0"/>
      <w:divBdr>
        <w:top w:val="none" w:sz="0" w:space="0" w:color="auto"/>
        <w:left w:val="none" w:sz="0" w:space="0" w:color="auto"/>
        <w:bottom w:val="none" w:sz="0" w:space="0" w:color="auto"/>
        <w:right w:val="none" w:sz="0" w:space="0" w:color="auto"/>
      </w:divBdr>
    </w:div>
    <w:div w:id="1785036572">
      <w:bodyDiv w:val="1"/>
      <w:marLeft w:val="0"/>
      <w:marRight w:val="0"/>
      <w:marTop w:val="0"/>
      <w:marBottom w:val="0"/>
      <w:divBdr>
        <w:top w:val="none" w:sz="0" w:space="0" w:color="auto"/>
        <w:left w:val="none" w:sz="0" w:space="0" w:color="auto"/>
        <w:bottom w:val="none" w:sz="0" w:space="0" w:color="auto"/>
        <w:right w:val="none" w:sz="0" w:space="0" w:color="auto"/>
      </w:divBdr>
    </w:div>
    <w:div w:id="1792280159">
      <w:bodyDiv w:val="1"/>
      <w:marLeft w:val="0"/>
      <w:marRight w:val="0"/>
      <w:marTop w:val="0"/>
      <w:marBottom w:val="0"/>
      <w:divBdr>
        <w:top w:val="none" w:sz="0" w:space="0" w:color="auto"/>
        <w:left w:val="none" w:sz="0" w:space="0" w:color="auto"/>
        <w:bottom w:val="none" w:sz="0" w:space="0" w:color="auto"/>
        <w:right w:val="none" w:sz="0" w:space="0" w:color="auto"/>
      </w:divBdr>
    </w:div>
    <w:div w:id="1861627523">
      <w:bodyDiv w:val="1"/>
      <w:marLeft w:val="0"/>
      <w:marRight w:val="0"/>
      <w:marTop w:val="0"/>
      <w:marBottom w:val="0"/>
      <w:divBdr>
        <w:top w:val="none" w:sz="0" w:space="0" w:color="auto"/>
        <w:left w:val="none" w:sz="0" w:space="0" w:color="auto"/>
        <w:bottom w:val="none" w:sz="0" w:space="0" w:color="auto"/>
        <w:right w:val="none" w:sz="0" w:space="0" w:color="auto"/>
      </w:divBdr>
    </w:div>
    <w:div w:id="1868912288">
      <w:bodyDiv w:val="1"/>
      <w:marLeft w:val="0"/>
      <w:marRight w:val="0"/>
      <w:marTop w:val="0"/>
      <w:marBottom w:val="0"/>
      <w:divBdr>
        <w:top w:val="none" w:sz="0" w:space="0" w:color="auto"/>
        <w:left w:val="none" w:sz="0" w:space="0" w:color="auto"/>
        <w:bottom w:val="none" w:sz="0" w:space="0" w:color="auto"/>
        <w:right w:val="none" w:sz="0" w:space="0" w:color="auto"/>
      </w:divBdr>
    </w:div>
    <w:div w:id="1894921462">
      <w:bodyDiv w:val="1"/>
      <w:marLeft w:val="0"/>
      <w:marRight w:val="0"/>
      <w:marTop w:val="0"/>
      <w:marBottom w:val="0"/>
      <w:divBdr>
        <w:top w:val="none" w:sz="0" w:space="0" w:color="auto"/>
        <w:left w:val="none" w:sz="0" w:space="0" w:color="auto"/>
        <w:bottom w:val="none" w:sz="0" w:space="0" w:color="auto"/>
        <w:right w:val="none" w:sz="0" w:space="0" w:color="auto"/>
      </w:divBdr>
    </w:div>
    <w:div w:id="1907689313">
      <w:bodyDiv w:val="1"/>
      <w:marLeft w:val="0"/>
      <w:marRight w:val="0"/>
      <w:marTop w:val="0"/>
      <w:marBottom w:val="0"/>
      <w:divBdr>
        <w:top w:val="none" w:sz="0" w:space="0" w:color="auto"/>
        <w:left w:val="none" w:sz="0" w:space="0" w:color="auto"/>
        <w:bottom w:val="none" w:sz="0" w:space="0" w:color="auto"/>
        <w:right w:val="none" w:sz="0" w:space="0" w:color="auto"/>
      </w:divBdr>
    </w:div>
    <w:div w:id="1970622286">
      <w:bodyDiv w:val="1"/>
      <w:marLeft w:val="0"/>
      <w:marRight w:val="0"/>
      <w:marTop w:val="0"/>
      <w:marBottom w:val="0"/>
      <w:divBdr>
        <w:top w:val="none" w:sz="0" w:space="0" w:color="auto"/>
        <w:left w:val="none" w:sz="0" w:space="0" w:color="auto"/>
        <w:bottom w:val="none" w:sz="0" w:space="0" w:color="auto"/>
        <w:right w:val="none" w:sz="0" w:space="0" w:color="auto"/>
      </w:divBdr>
    </w:div>
    <w:div w:id="2002079881">
      <w:bodyDiv w:val="1"/>
      <w:marLeft w:val="0"/>
      <w:marRight w:val="0"/>
      <w:marTop w:val="0"/>
      <w:marBottom w:val="0"/>
      <w:divBdr>
        <w:top w:val="none" w:sz="0" w:space="0" w:color="auto"/>
        <w:left w:val="none" w:sz="0" w:space="0" w:color="auto"/>
        <w:bottom w:val="none" w:sz="0" w:space="0" w:color="auto"/>
        <w:right w:val="none" w:sz="0" w:space="0" w:color="auto"/>
      </w:divBdr>
    </w:div>
    <w:div w:id="2012944449">
      <w:bodyDiv w:val="1"/>
      <w:marLeft w:val="0"/>
      <w:marRight w:val="0"/>
      <w:marTop w:val="0"/>
      <w:marBottom w:val="0"/>
      <w:divBdr>
        <w:top w:val="none" w:sz="0" w:space="0" w:color="auto"/>
        <w:left w:val="none" w:sz="0" w:space="0" w:color="auto"/>
        <w:bottom w:val="none" w:sz="0" w:space="0" w:color="auto"/>
        <w:right w:val="none" w:sz="0" w:space="0" w:color="auto"/>
      </w:divBdr>
    </w:div>
    <w:div w:id="2063282408">
      <w:bodyDiv w:val="1"/>
      <w:marLeft w:val="0"/>
      <w:marRight w:val="0"/>
      <w:marTop w:val="0"/>
      <w:marBottom w:val="0"/>
      <w:divBdr>
        <w:top w:val="none" w:sz="0" w:space="0" w:color="auto"/>
        <w:left w:val="none" w:sz="0" w:space="0" w:color="auto"/>
        <w:bottom w:val="none" w:sz="0" w:space="0" w:color="auto"/>
        <w:right w:val="none" w:sz="0" w:space="0" w:color="auto"/>
      </w:divBdr>
    </w:div>
    <w:div w:id="2084139016">
      <w:bodyDiv w:val="1"/>
      <w:marLeft w:val="0"/>
      <w:marRight w:val="0"/>
      <w:marTop w:val="0"/>
      <w:marBottom w:val="0"/>
      <w:divBdr>
        <w:top w:val="none" w:sz="0" w:space="0" w:color="auto"/>
        <w:left w:val="none" w:sz="0" w:space="0" w:color="auto"/>
        <w:bottom w:val="none" w:sz="0" w:space="0" w:color="auto"/>
        <w:right w:val="none" w:sz="0" w:space="0" w:color="auto"/>
      </w:divBdr>
    </w:div>
    <w:div w:id="21406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3D9902D417E645BAC214E3BCAA9CF1" ma:contentTypeVersion="13" ma:contentTypeDescription="Opprett et nytt dokument." ma:contentTypeScope="" ma:versionID="7968e4ebddd37145c3c1725ab28acc76">
  <xsd:schema xmlns:xsd="http://www.w3.org/2001/XMLSchema" xmlns:xs="http://www.w3.org/2001/XMLSchema" xmlns:p="http://schemas.microsoft.com/office/2006/metadata/properties" xmlns:ns3="b9dc9604-ad61-4be6-b0c7-c5816ebcdd71" xmlns:ns4="13d883a9-76ec-4f0c-ac77-9c452f5dba52" targetNamespace="http://schemas.microsoft.com/office/2006/metadata/properties" ma:root="true" ma:fieldsID="1140e3da332a569dd5ad42d9a6548b4e" ns3:_="" ns4:_="">
    <xsd:import namespace="b9dc9604-ad61-4be6-b0c7-c5816ebcdd71"/>
    <xsd:import namespace="13d883a9-76ec-4f0c-ac77-9c452f5dba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9604-ad61-4be6-b0c7-c5816ebcd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883a9-76ec-4f0c-ac77-9c452f5dba5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7D434-FAB8-4223-AC79-675044362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9604-ad61-4be6-b0c7-c5816ebcdd71"/>
    <ds:schemaRef ds:uri="13d883a9-76ec-4f0c-ac77-9c452f5db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2544E-949A-4C6F-B319-D2A2E938395D}">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13d883a9-76ec-4f0c-ac77-9c452f5dba52"/>
    <ds:schemaRef ds:uri="b9dc9604-ad61-4be6-b0c7-c5816ebcdd71"/>
    <ds:schemaRef ds:uri="http://www.w3.org/XML/1998/namespace"/>
    <ds:schemaRef ds:uri="http://purl.org/dc/dcmitype/"/>
  </ds:schemaRefs>
</ds:datastoreItem>
</file>

<file path=customXml/itemProps3.xml><?xml version="1.0" encoding="utf-8"?>
<ds:datastoreItem xmlns:ds="http://schemas.openxmlformats.org/officeDocument/2006/customXml" ds:itemID="{22EE8FB9-E86D-4F5E-9BAF-70E296C59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1704</Words>
  <Characters>9035</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Schrøen, Siv-Hege Helsing</dc:creator>
  <cp:keywords/>
  <dc:description/>
  <cp:lastModifiedBy>Siv-Hege Helsing Schrøen</cp:lastModifiedBy>
  <cp:revision>14</cp:revision>
  <cp:lastPrinted>2019-01-18T08:18:00Z</cp:lastPrinted>
  <dcterms:created xsi:type="dcterms:W3CDTF">2020-03-24T19:55:00Z</dcterms:created>
  <dcterms:modified xsi:type="dcterms:W3CDTF">2020-03-25T12:16:00Z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0x010100723D9902D417E645BAC214E3BCAA9CF1</vt:lpwstr>
  </property>
</Properties>
</file>